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A9" w:rsidRDefault="004911A9" w:rsidP="00BD1D70">
      <w:pPr>
        <w:rPr>
          <w:rFonts w:ascii="Calibri" w:eastAsia="Calibri" w:hAnsi="Calibri" w:cs="Calibri"/>
          <w:b/>
          <w:bCs/>
          <w:bdr w:val="nil"/>
          <w:lang w:val="en-GB" w:bidi="en-GB"/>
        </w:rPr>
      </w:pPr>
    </w:p>
    <w:p w:rsidR="00BD1D70" w:rsidRPr="00517570" w:rsidRDefault="00280ADA" w:rsidP="00BD1D70">
      <w:pPr>
        <w:pStyle w:val="Akapitzlist"/>
        <w:numPr>
          <w:ilvl w:val="0"/>
          <w:numId w:val="2"/>
        </w:numPr>
        <w:ind w:left="284" w:hanging="284"/>
        <w:rPr>
          <w:b/>
          <w:lang w:val="en-GB"/>
        </w:rPr>
      </w:pPr>
      <w:r w:rsidRPr="00517570">
        <w:rPr>
          <w:rFonts w:ascii="Calibri" w:eastAsia="Calibri" w:hAnsi="Calibri" w:cs="Calibri"/>
          <w:b/>
          <w:bCs/>
          <w:bdr w:val="nil"/>
          <w:lang w:val="en-GB" w:bidi="en-GB"/>
        </w:rPr>
        <w:t xml:space="preserve">COMPETITION APPLICANT </w:t>
      </w:r>
      <w:r w:rsidR="00517570">
        <w:rPr>
          <w:rFonts w:ascii="Calibri" w:eastAsia="Calibri" w:hAnsi="Calibri" w:cs="Calibri"/>
          <w:b/>
          <w:bCs/>
          <w:bdr w:val="nil"/>
          <w:lang w:val="en-GB" w:bidi="en-GB"/>
        </w:rPr>
        <w:t xml:space="preserve">- INFORMATION </w:t>
      </w:r>
    </w:p>
    <w:tbl>
      <w:tblPr>
        <w:tblW w:w="109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4"/>
        <w:gridCol w:w="7697"/>
      </w:tblGrid>
      <w:tr w:rsidR="006A5AF6" w:rsidRPr="00517570" w:rsidTr="005B48BC">
        <w:trPr>
          <w:trHeight w:val="538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5697B" w:rsidRPr="00517570" w:rsidRDefault="00280ADA" w:rsidP="00B569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  <w:r w:rsidRPr="00517570">
              <w:rPr>
                <w:rFonts w:ascii="Calibri" w:eastAsia="Calibri" w:hAnsi="Calibri" w:cs="Calibri"/>
                <w:b/>
                <w:bCs/>
                <w:color w:val="000000"/>
                <w:bdr w:val="nil"/>
                <w:lang w:val="en-GB" w:eastAsia="pl-PL" w:bidi="en-GB"/>
              </w:rPr>
              <w:t xml:space="preserve">Full Company Name </w:t>
            </w:r>
          </w:p>
        </w:tc>
        <w:tc>
          <w:tcPr>
            <w:tcW w:w="7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97B" w:rsidRPr="00517570" w:rsidRDefault="00212766" w:rsidP="00D86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</w:p>
        </w:tc>
      </w:tr>
      <w:tr w:rsidR="006A5AF6" w:rsidRPr="00517570" w:rsidTr="005B48BC">
        <w:trPr>
          <w:trHeight w:val="538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5697B" w:rsidRPr="00517570" w:rsidRDefault="00280ADA" w:rsidP="00B569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  <w:r w:rsidRPr="00517570">
              <w:rPr>
                <w:rFonts w:ascii="Calibri" w:eastAsia="Calibri" w:hAnsi="Calibri" w:cs="Calibri"/>
                <w:b/>
                <w:bCs/>
                <w:color w:val="000000"/>
                <w:bdr w:val="nil"/>
                <w:lang w:val="en-GB" w:eastAsia="pl-PL" w:bidi="en-GB"/>
              </w:rPr>
              <w:t xml:space="preserve">Address 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97B" w:rsidRPr="00517570" w:rsidRDefault="00212766" w:rsidP="00D86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</w:p>
        </w:tc>
      </w:tr>
      <w:tr w:rsidR="006A5AF6" w:rsidRPr="00517570" w:rsidTr="005B48BC">
        <w:trPr>
          <w:trHeight w:val="538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5697B" w:rsidRPr="00517570" w:rsidRDefault="00280ADA" w:rsidP="00B569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  <w:r w:rsidRPr="00517570">
              <w:rPr>
                <w:rFonts w:ascii="Calibri" w:eastAsia="Calibri" w:hAnsi="Calibri" w:cs="Calibri"/>
                <w:b/>
                <w:bCs/>
                <w:color w:val="000000"/>
                <w:bdr w:val="nil"/>
                <w:lang w:val="en-GB" w:eastAsia="pl-PL" w:bidi="en-GB"/>
              </w:rPr>
              <w:t>Tax Identification Number: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97B" w:rsidRPr="00517570" w:rsidRDefault="00212766" w:rsidP="00D86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</w:p>
        </w:tc>
      </w:tr>
    </w:tbl>
    <w:p w:rsidR="00B5697B" w:rsidRPr="00517570" w:rsidRDefault="00212766">
      <w:pPr>
        <w:rPr>
          <w:lang w:val="en-GB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3544"/>
        <w:gridCol w:w="3685"/>
      </w:tblGrid>
      <w:tr w:rsidR="006A5AF6" w:rsidRPr="00517570" w:rsidTr="00DC7D2A">
        <w:trPr>
          <w:trHeight w:val="38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45DD6" w:rsidRPr="00517570" w:rsidRDefault="00280ADA" w:rsidP="00F45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  <w:r w:rsidRPr="00517570">
              <w:rPr>
                <w:rFonts w:ascii="Calibri" w:eastAsia="Calibri" w:hAnsi="Calibri" w:cs="Calibri"/>
                <w:b/>
                <w:bCs/>
                <w:color w:val="000000"/>
                <w:bdr w:val="nil"/>
                <w:lang w:val="en-GB" w:eastAsia="pl-PL" w:bidi="en-GB"/>
              </w:rPr>
              <w:t xml:space="preserve">Contact person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45DD6" w:rsidRPr="00517570" w:rsidRDefault="00280ADA" w:rsidP="00F45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  <w:r w:rsidRPr="00517570">
              <w:rPr>
                <w:rFonts w:ascii="Calibri" w:eastAsia="Calibri" w:hAnsi="Calibri" w:cs="Calibri"/>
                <w:b/>
                <w:bCs/>
                <w:color w:val="000000"/>
                <w:bdr w:val="nil"/>
                <w:lang w:val="en-GB" w:eastAsia="pl-PL" w:bidi="en-GB"/>
              </w:rPr>
              <w:t>E-mail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45DD6" w:rsidRPr="00517570" w:rsidRDefault="00280ADA" w:rsidP="00F45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  <w:r w:rsidRPr="00517570">
              <w:rPr>
                <w:rFonts w:ascii="Calibri" w:eastAsia="Calibri" w:hAnsi="Calibri" w:cs="Calibri"/>
                <w:b/>
                <w:bCs/>
                <w:color w:val="000000"/>
                <w:bdr w:val="nil"/>
                <w:lang w:val="en-GB" w:eastAsia="pl-PL" w:bidi="en-GB"/>
              </w:rPr>
              <w:t>Telephone</w:t>
            </w:r>
          </w:p>
        </w:tc>
      </w:tr>
      <w:tr w:rsidR="006A5AF6" w:rsidRPr="00517570" w:rsidTr="00B64A24">
        <w:trPr>
          <w:trHeight w:val="5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D6" w:rsidRPr="00517570" w:rsidRDefault="00212766" w:rsidP="00D86E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D6" w:rsidRPr="00517570" w:rsidRDefault="00212766" w:rsidP="00D86E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D6" w:rsidRPr="00517570" w:rsidRDefault="00212766" w:rsidP="00D86E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</w:p>
        </w:tc>
      </w:tr>
    </w:tbl>
    <w:p w:rsidR="00DC7D2A" w:rsidRDefault="00212766" w:rsidP="00DC7D2A">
      <w:pPr>
        <w:pStyle w:val="Akapitzlist"/>
        <w:ind w:left="284"/>
        <w:rPr>
          <w:lang w:val="en-GB"/>
        </w:rPr>
      </w:pPr>
    </w:p>
    <w:p w:rsidR="00212766" w:rsidRDefault="00212766" w:rsidP="00212766">
      <w:pPr>
        <w:pStyle w:val="Akapitzlist"/>
        <w:ind w:left="567" w:hanging="283"/>
        <w:jc w:val="both"/>
        <w:rPr>
          <w:lang w:val="en-GB"/>
        </w:rPr>
      </w:pPr>
      <w:sdt>
        <w:sdtPr>
          <w:rPr>
            <w:rFonts w:cs="Arial"/>
            <w:b/>
            <w:lang w:val="en-GB"/>
          </w:rPr>
          <w:id w:val="613031909"/>
        </w:sdtPr>
        <w:sdtContent>
          <w:r w:rsidRPr="00212766">
            <w:rPr>
              <w:rFonts w:ascii="MS Gothic" w:eastAsia="MS Gothic" w:hAnsi="MS Gothic" w:cs="Arial"/>
              <w:b/>
              <w:lang w:val="en-GB"/>
            </w:rPr>
            <w:t>☐</w:t>
          </w:r>
        </w:sdtContent>
      </w:sdt>
      <w:r w:rsidRPr="00212766">
        <w:rPr>
          <w:lang w:val="en-GB"/>
        </w:rPr>
        <w:t xml:space="preserve"> </w:t>
      </w:r>
      <w:r w:rsidRPr="00212766">
        <w:rPr>
          <w:lang w:val="en-GB"/>
        </w:rPr>
        <w:t>In accordance with the European Parliament and the Council Regulation (EU) 2016/679 on the protection of</w:t>
      </w:r>
      <w:r>
        <w:rPr>
          <w:lang w:val="en-GB"/>
        </w:rPr>
        <w:t xml:space="preserve"> </w:t>
      </w:r>
      <w:r w:rsidRPr="00212766">
        <w:rPr>
          <w:lang w:val="en-GB"/>
        </w:rPr>
        <w:t>natural persons with regard to</w:t>
      </w:r>
      <w:r>
        <w:rPr>
          <w:lang w:val="en-GB"/>
        </w:rPr>
        <w:t xml:space="preserve"> </w:t>
      </w:r>
      <w:r w:rsidRPr="00212766">
        <w:rPr>
          <w:lang w:val="en-GB"/>
        </w:rPr>
        <w:t>the processing of</w:t>
      </w:r>
      <w:r>
        <w:rPr>
          <w:lang w:val="en-GB"/>
        </w:rPr>
        <w:t xml:space="preserve"> </w:t>
      </w:r>
      <w:r w:rsidRPr="00212766">
        <w:rPr>
          <w:lang w:val="en-GB"/>
        </w:rPr>
        <w:t>personal data and on the</w:t>
      </w:r>
      <w:r>
        <w:rPr>
          <w:lang w:val="en-GB"/>
        </w:rPr>
        <w:t xml:space="preserve"> </w:t>
      </w:r>
      <w:r w:rsidRPr="00212766">
        <w:rPr>
          <w:lang w:val="en-GB"/>
        </w:rPr>
        <w:t>free movement of such data of 27 April 2016 (Official Journal. of the European Union - L 119 of 05/04/2016) I hereby give my consent for my personal data included in the</w:t>
      </w:r>
      <w:r>
        <w:rPr>
          <w:lang w:val="en-GB"/>
        </w:rPr>
        <w:t xml:space="preserve"> </w:t>
      </w:r>
      <w:r w:rsidRPr="00212766">
        <w:rPr>
          <w:lang w:val="en-GB"/>
        </w:rPr>
        <w:t xml:space="preserve">registration form to be processed by </w:t>
      </w:r>
      <w:proofErr w:type="spellStart"/>
      <w:r w:rsidRPr="00212766">
        <w:rPr>
          <w:lang w:val="en-GB"/>
        </w:rPr>
        <w:t>Targi</w:t>
      </w:r>
      <w:proofErr w:type="spellEnd"/>
      <w:r w:rsidRPr="00212766">
        <w:rPr>
          <w:lang w:val="en-GB"/>
        </w:rPr>
        <w:t xml:space="preserve"> Kielce S.A. with a registered seat in Kielce for the purposes of the organisation of the </w:t>
      </w:r>
      <w:r>
        <w:rPr>
          <w:lang w:val="en-GB"/>
        </w:rPr>
        <w:t>competition this</w:t>
      </w:r>
      <w:r w:rsidRPr="00212766">
        <w:rPr>
          <w:lang w:val="en-GB"/>
        </w:rPr>
        <w:t xml:space="preserve"> registration form has been submitted</w:t>
      </w:r>
    </w:p>
    <w:p w:rsidR="00212766" w:rsidRPr="00517570" w:rsidRDefault="00212766" w:rsidP="00DC7D2A">
      <w:pPr>
        <w:pStyle w:val="Akapitzlist"/>
        <w:ind w:left="284"/>
        <w:rPr>
          <w:lang w:val="en-GB"/>
        </w:rPr>
      </w:pPr>
      <w:bookmarkStart w:id="0" w:name="_GoBack"/>
      <w:bookmarkEnd w:id="0"/>
    </w:p>
    <w:p w:rsidR="00D86E52" w:rsidRPr="00517570" w:rsidRDefault="00280ADA" w:rsidP="001658D6">
      <w:pPr>
        <w:numPr>
          <w:ilvl w:val="0"/>
          <w:numId w:val="3"/>
        </w:numPr>
        <w:suppressAutoHyphens/>
        <w:snapToGrid w:val="0"/>
        <w:spacing w:after="0" w:line="240" w:lineRule="auto"/>
        <w:ind w:left="426" w:hanging="426"/>
        <w:rPr>
          <w:rFonts w:cs="Arial"/>
          <w:lang w:val="en-GB"/>
        </w:rPr>
      </w:pPr>
      <w:r w:rsidRPr="00517570">
        <w:rPr>
          <w:rFonts w:ascii="Calibri" w:eastAsia="Calibri" w:hAnsi="Calibri" w:cs="Calibri"/>
          <w:bdr w:val="nil"/>
          <w:lang w:val="en-GB" w:bidi="en-GB"/>
        </w:rPr>
        <w:t>Each product requires a separate entry form.</w:t>
      </w:r>
    </w:p>
    <w:p w:rsidR="00D86E52" w:rsidRPr="00517570" w:rsidRDefault="00280ADA" w:rsidP="001658D6">
      <w:pPr>
        <w:numPr>
          <w:ilvl w:val="0"/>
          <w:numId w:val="3"/>
        </w:numPr>
        <w:suppressAutoHyphens/>
        <w:spacing w:after="0" w:line="240" w:lineRule="auto"/>
        <w:ind w:left="426" w:hanging="426"/>
        <w:rPr>
          <w:rFonts w:cs="Arial"/>
          <w:b/>
          <w:lang w:val="en-GB"/>
        </w:rPr>
      </w:pPr>
      <w:r w:rsidRPr="00517570">
        <w:rPr>
          <w:rFonts w:ascii="Calibri" w:eastAsia="Calibri" w:hAnsi="Calibri" w:cs="Calibri"/>
          <w:bdr w:val="nil"/>
          <w:lang w:val="en-GB" w:bidi="en-GB"/>
        </w:rPr>
        <w:t xml:space="preserve">Deadline for the Competition Entry Forms and products  submission -   - </w:t>
      </w:r>
      <w:r w:rsidR="00517570">
        <w:rPr>
          <w:rFonts w:ascii="Calibri" w:eastAsia="Calibri" w:hAnsi="Calibri" w:cs="Calibri"/>
          <w:b/>
          <w:bCs/>
          <w:bdr w:val="nil"/>
          <w:lang w:val="en-GB" w:bidi="en-GB"/>
        </w:rPr>
        <w:t xml:space="preserve"> </w:t>
      </w:r>
      <w:r w:rsidR="00AC4990">
        <w:rPr>
          <w:rFonts w:ascii="Calibri" w:eastAsia="Calibri" w:hAnsi="Calibri" w:cs="Calibri"/>
          <w:b/>
          <w:bCs/>
          <w:bdr w:val="nil"/>
          <w:lang w:val="en-GB" w:bidi="en-GB"/>
        </w:rPr>
        <w:t>8</w:t>
      </w:r>
      <w:r w:rsidR="0029522D" w:rsidRPr="0029522D">
        <w:rPr>
          <w:rFonts w:ascii="Calibri" w:eastAsia="Calibri" w:hAnsi="Calibri" w:cs="Calibri"/>
          <w:b/>
          <w:bCs/>
          <w:bdr w:val="nil"/>
          <w:vertAlign w:val="superscript"/>
          <w:lang w:val="en-GB" w:bidi="en-GB"/>
        </w:rPr>
        <w:t>th</w:t>
      </w:r>
      <w:r w:rsidR="0029522D">
        <w:rPr>
          <w:rFonts w:ascii="Calibri" w:eastAsia="Calibri" w:hAnsi="Calibri" w:cs="Calibri"/>
          <w:b/>
          <w:bCs/>
          <w:bdr w:val="nil"/>
          <w:lang w:val="en-GB" w:bidi="en-GB"/>
        </w:rPr>
        <w:t xml:space="preserve"> of</w:t>
      </w:r>
      <w:r w:rsidR="00517570">
        <w:rPr>
          <w:rFonts w:ascii="Calibri" w:eastAsia="Calibri" w:hAnsi="Calibri" w:cs="Calibri"/>
          <w:b/>
          <w:bCs/>
          <w:bdr w:val="nil"/>
          <w:lang w:val="en-GB" w:bidi="en-GB"/>
        </w:rPr>
        <w:t xml:space="preserve"> </w:t>
      </w:r>
      <w:r w:rsidR="0029522D">
        <w:rPr>
          <w:rFonts w:ascii="Calibri" w:eastAsia="Calibri" w:hAnsi="Calibri" w:cs="Calibri"/>
          <w:b/>
          <w:bCs/>
          <w:bdr w:val="nil"/>
          <w:lang w:val="en-GB" w:bidi="en-GB"/>
        </w:rPr>
        <w:t>Febru</w:t>
      </w:r>
      <w:r w:rsidR="00517570">
        <w:rPr>
          <w:rFonts w:ascii="Calibri" w:eastAsia="Calibri" w:hAnsi="Calibri" w:cs="Calibri"/>
          <w:b/>
          <w:bCs/>
          <w:bdr w:val="nil"/>
          <w:lang w:val="en-GB" w:bidi="en-GB"/>
        </w:rPr>
        <w:t xml:space="preserve">ary </w:t>
      </w:r>
      <w:r w:rsidR="00AC4990">
        <w:rPr>
          <w:rFonts w:ascii="Calibri" w:eastAsia="Calibri" w:hAnsi="Calibri" w:cs="Calibri"/>
          <w:b/>
          <w:bCs/>
          <w:bdr w:val="nil"/>
          <w:lang w:val="en-GB" w:bidi="en-GB"/>
        </w:rPr>
        <w:t>2019</w:t>
      </w:r>
      <w:r w:rsidR="00517570">
        <w:rPr>
          <w:rFonts w:ascii="Calibri" w:eastAsia="Calibri" w:hAnsi="Calibri" w:cs="Calibri"/>
          <w:b/>
          <w:bCs/>
          <w:bdr w:val="nil"/>
          <w:lang w:val="en-GB" w:bidi="en-GB"/>
        </w:rPr>
        <w:t>.</w:t>
      </w:r>
      <w:r w:rsidRPr="00517570">
        <w:rPr>
          <w:rFonts w:ascii="Calibri" w:eastAsia="Calibri" w:hAnsi="Calibri" w:cs="Calibri"/>
          <w:b/>
          <w:bCs/>
          <w:bdr w:val="nil"/>
          <w:lang w:val="en-GB" w:bidi="en-GB"/>
        </w:rPr>
        <w:t xml:space="preserve"> </w:t>
      </w:r>
      <w:r w:rsidRPr="00517570">
        <w:rPr>
          <w:rFonts w:ascii="Calibri" w:eastAsia="Calibri" w:hAnsi="Calibri" w:cs="Calibri"/>
          <w:bdr w:val="nil"/>
          <w:lang w:val="en-GB" w:bidi="en-GB"/>
        </w:rPr>
        <w:t xml:space="preserve"> </w:t>
      </w:r>
      <w:r w:rsidR="00517570">
        <w:rPr>
          <w:rFonts w:ascii="Calibri" w:eastAsia="Calibri" w:hAnsi="Calibri" w:cs="Calibri"/>
          <w:bdr w:val="nil"/>
          <w:lang w:val="en-GB" w:bidi="en-GB"/>
        </w:rPr>
        <w:t xml:space="preserve">Forms ought to be </w:t>
      </w:r>
      <w:r w:rsidRPr="00517570">
        <w:rPr>
          <w:rFonts w:ascii="Calibri" w:eastAsia="Calibri" w:hAnsi="Calibri" w:cs="Calibri"/>
          <w:bdr w:val="nil"/>
          <w:lang w:val="en-GB" w:bidi="en-GB"/>
        </w:rPr>
        <w:t>e-mail</w:t>
      </w:r>
      <w:r w:rsidR="00517570">
        <w:rPr>
          <w:rFonts w:ascii="Calibri" w:eastAsia="Calibri" w:hAnsi="Calibri" w:cs="Calibri"/>
          <w:bdr w:val="nil"/>
          <w:lang w:val="en-GB" w:bidi="en-GB"/>
        </w:rPr>
        <w:t>ed to:</w:t>
      </w:r>
      <w:r w:rsidRPr="00517570">
        <w:rPr>
          <w:rFonts w:ascii="Calibri" w:eastAsia="Calibri" w:hAnsi="Calibri" w:cs="Calibri"/>
          <w:bdr w:val="nil"/>
          <w:lang w:val="en-GB" w:bidi="en-GB"/>
        </w:rPr>
        <w:t xml:space="preserve"> </w:t>
      </w:r>
      <w:hyperlink r:id="rId8" w:history="1">
        <w:r w:rsidRPr="00517570">
          <w:rPr>
            <w:rFonts w:ascii="Calibri" w:eastAsia="Calibri" w:hAnsi="Calibri" w:cs="Calibri"/>
            <w:b/>
            <w:bCs/>
            <w:color w:val="0000FF"/>
            <w:u w:val="single"/>
            <w:bdr w:val="nil"/>
            <w:lang w:val="en-GB" w:bidi="en-GB"/>
          </w:rPr>
          <w:t xml:space="preserve"> misztal.august@targikielce.pl </w:t>
        </w:r>
      </w:hyperlink>
      <w:r w:rsidRPr="00517570">
        <w:rPr>
          <w:rFonts w:ascii="Calibri" w:eastAsia="Calibri" w:hAnsi="Calibri" w:cs="Calibri"/>
          <w:b/>
          <w:bCs/>
          <w:bdr w:val="nil"/>
          <w:lang w:val="en-GB" w:bidi="en-GB"/>
        </w:rPr>
        <w:t xml:space="preserve"> . </w:t>
      </w:r>
    </w:p>
    <w:p w:rsidR="00D86E52" w:rsidRPr="00517570" w:rsidRDefault="00280ADA" w:rsidP="001658D6">
      <w:pPr>
        <w:numPr>
          <w:ilvl w:val="0"/>
          <w:numId w:val="3"/>
        </w:numPr>
        <w:suppressAutoHyphens/>
        <w:spacing w:after="0" w:line="240" w:lineRule="auto"/>
        <w:ind w:left="426" w:hanging="426"/>
        <w:rPr>
          <w:rFonts w:cs="Arial"/>
          <w:b/>
          <w:lang w:val="en-GB"/>
        </w:rPr>
      </w:pPr>
      <w:r w:rsidRPr="00517570">
        <w:rPr>
          <w:rFonts w:ascii="Calibri" w:eastAsia="Calibri" w:hAnsi="Calibri" w:cs="Calibri"/>
          <w:bdr w:val="nil"/>
          <w:lang w:val="en-GB" w:bidi="en-GB"/>
        </w:rPr>
        <w:t>Products must be delivered to the following postal address:</w:t>
      </w:r>
      <w:r w:rsidRPr="00517570">
        <w:rPr>
          <w:rFonts w:ascii="Calibri" w:eastAsia="Calibri" w:hAnsi="Calibri" w:cs="Calibri"/>
          <w:b/>
          <w:bCs/>
          <w:bdr w:val="nil"/>
          <w:lang w:val="en-GB" w:bidi="en-GB"/>
        </w:rPr>
        <w:t xml:space="preserve"> Targi Kielce S.A., 1 Zakładowa Street, 25 - 672 Kielce, </w:t>
      </w:r>
      <w:r w:rsidR="00BA06DF">
        <w:rPr>
          <w:rFonts w:ascii="Calibri" w:eastAsia="Calibri" w:hAnsi="Calibri" w:cs="Calibri"/>
          <w:b/>
          <w:bCs/>
          <w:bdr w:val="nil"/>
          <w:lang w:val="en-GB" w:bidi="en-GB"/>
        </w:rPr>
        <w:t>Poland</w:t>
      </w:r>
      <w:r w:rsidRPr="00517570">
        <w:rPr>
          <w:rFonts w:ascii="Calibri" w:eastAsia="Calibri" w:hAnsi="Calibri" w:cs="Calibri"/>
          <w:b/>
          <w:bCs/>
          <w:bdr w:val="nil"/>
          <w:lang w:val="en-GB" w:bidi="en-GB"/>
        </w:rPr>
        <w:t xml:space="preserve"> </w:t>
      </w:r>
      <w:r w:rsidRPr="00517570">
        <w:rPr>
          <w:rFonts w:ascii="Calibri" w:eastAsia="Calibri" w:hAnsi="Calibri" w:cs="Calibri"/>
          <w:bdr w:val="nil"/>
          <w:lang w:val="en-GB" w:bidi="en-GB"/>
        </w:rPr>
        <w:t xml:space="preserve"> Please label competition products with : </w:t>
      </w:r>
      <w:r w:rsidRPr="00517570">
        <w:rPr>
          <w:rFonts w:ascii="Calibri" w:eastAsia="Calibri" w:hAnsi="Calibri" w:cs="Calibri"/>
          <w:b/>
          <w:bCs/>
          <w:color w:val="FF0000"/>
          <w:bdr w:val="nil"/>
          <w:lang w:val="en-GB" w:bidi="en-GB"/>
        </w:rPr>
        <w:t>KIDS’ TIME STAR</w:t>
      </w:r>
    </w:p>
    <w:p w:rsidR="00564D57" w:rsidRPr="00517570" w:rsidRDefault="00280ADA" w:rsidP="00564D57">
      <w:pPr>
        <w:numPr>
          <w:ilvl w:val="0"/>
          <w:numId w:val="3"/>
        </w:numPr>
        <w:suppressAutoHyphens/>
        <w:spacing w:after="0" w:line="240" w:lineRule="auto"/>
        <w:ind w:left="426" w:hanging="426"/>
        <w:rPr>
          <w:rFonts w:cs="Arial"/>
          <w:b/>
          <w:lang w:val="en-GB"/>
        </w:rPr>
      </w:pPr>
      <w:r w:rsidRPr="00517570">
        <w:rPr>
          <w:rFonts w:ascii="Calibri" w:eastAsia="Calibri" w:hAnsi="Calibri" w:cs="Calibri"/>
          <w:bdr w:val="nil"/>
          <w:lang w:val="en-GB" w:bidi="en-GB"/>
        </w:rPr>
        <w:t xml:space="preserve">Registration fee for each contest entry is: </w:t>
      </w:r>
      <w:r w:rsidRPr="00517570">
        <w:rPr>
          <w:rFonts w:ascii="Calibri" w:eastAsia="Calibri" w:hAnsi="Calibri" w:cs="Calibri"/>
          <w:b/>
          <w:bCs/>
          <w:bdr w:val="nil"/>
          <w:lang w:val="en-GB" w:bidi="en-GB"/>
        </w:rPr>
        <w:t xml:space="preserve"> </w:t>
      </w:r>
      <w:r w:rsidR="00BA06DF">
        <w:rPr>
          <w:rFonts w:ascii="Calibri" w:eastAsia="Calibri" w:hAnsi="Calibri" w:cs="Calibri"/>
          <w:b/>
          <w:bCs/>
          <w:bdr w:val="nil"/>
          <w:lang w:val="en-GB" w:bidi="en-GB"/>
        </w:rPr>
        <w:t>1</w:t>
      </w:r>
      <w:r w:rsidR="0029522D">
        <w:rPr>
          <w:rFonts w:ascii="Calibri" w:eastAsia="Calibri" w:hAnsi="Calibri" w:cs="Calibri"/>
          <w:b/>
          <w:bCs/>
          <w:bdr w:val="nil"/>
          <w:lang w:val="en-GB" w:bidi="en-GB"/>
        </w:rPr>
        <w:t>5</w:t>
      </w:r>
      <w:r w:rsidR="00BA06DF">
        <w:rPr>
          <w:rFonts w:ascii="Calibri" w:eastAsia="Calibri" w:hAnsi="Calibri" w:cs="Calibri"/>
          <w:b/>
          <w:bCs/>
          <w:bdr w:val="nil"/>
          <w:lang w:val="en-GB" w:bidi="en-GB"/>
        </w:rPr>
        <w:t>0</w:t>
      </w:r>
      <w:r w:rsidRPr="00517570">
        <w:rPr>
          <w:rFonts w:ascii="Calibri" w:eastAsia="Calibri" w:hAnsi="Calibri" w:cs="Calibri"/>
          <w:b/>
          <w:bCs/>
          <w:bdr w:val="nil"/>
          <w:lang w:val="en-GB" w:bidi="en-GB"/>
        </w:rPr>
        <w:t xml:space="preserve"> PLN + applicable VAT.  </w:t>
      </w:r>
      <w:r w:rsidRPr="00517570">
        <w:rPr>
          <w:rFonts w:ascii="Calibri" w:eastAsia="Calibri" w:hAnsi="Calibri" w:cs="Calibri"/>
          <w:bdr w:val="nil"/>
          <w:lang w:val="en-GB" w:bidi="en-GB"/>
        </w:rPr>
        <w:t xml:space="preserve">Registration </w:t>
      </w:r>
      <w:r w:rsidR="00B579DE">
        <w:rPr>
          <w:rFonts w:ascii="Calibri" w:eastAsia="Calibri" w:hAnsi="Calibri" w:cs="Calibri"/>
          <w:bdr w:val="nil"/>
          <w:lang w:val="en-GB" w:bidi="en-GB"/>
        </w:rPr>
        <w:t>fee</w:t>
      </w:r>
      <w:r w:rsidR="00564D57">
        <w:rPr>
          <w:rFonts w:ascii="Calibri" w:eastAsia="Calibri" w:hAnsi="Calibri" w:cs="Calibri"/>
          <w:bdr w:val="nil"/>
          <w:lang w:val="en-GB" w:bidi="en-GB"/>
        </w:rPr>
        <w:t xml:space="preserve">(s) will be added to your total order for participating in KIDS’ TIME </w:t>
      </w:r>
      <w:r w:rsidR="00AC4990">
        <w:rPr>
          <w:rFonts w:ascii="Calibri" w:eastAsia="Calibri" w:hAnsi="Calibri" w:cs="Calibri"/>
          <w:bdr w:val="nil"/>
          <w:lang w:val="en-GB" w:bidi="en-GB"/>
        </w:rPr>
        <w:t>2019</w:t>
      </w:r>
    </w:p>
    <w:p w:rsidR="00D86E52" w:rsidRPr="00517570" w:rsidRDefault="00212766" w:rsidP="001658D6">
      <w:pPr>
        <w:suppressAutoHyphens/>
        <w:spacing w:after="0" w:line="240" w:lineRule="auto"/>
        <w:ind w:left="426"/>
        <w:rPr>
          <w:rFonts w:cs="Arial"/>
          <w:b/>
          <w:lang w:val="en-GB"/>
        </w:rPr>
      </w:pPr>
    </w:p>
    <w:p w:rsidR="00D86E52" w:rsidRPr="00517570" w:rsidRDefault="00212766" w:rsidP="00DC7D2A">
      <w:pPr>
        <w:pStyle w:val="Akapitzlist"/>
        <w:ind w:left="284"/>
        <w:rPr>
          <w:lang w:val="en-GB"/>
        </w:rPr>
      </w:pPr>
    </w:p>
    <w:p w:rsidR="00D01B99" w:rsidRPr="00517570" w:rsidRDefault="00280ADA" w:rsidP="00DC7D2A">
      <w:pPr>
        <w:pStyle w:val="Akapitzlist"/>
        <w:numPr>
          <w:ilvl w:val="0"/>
          <w:numId w:val="2"/>
        </w:numPr>
        <w:ind w:left="284" w:hanging="284"/>
        <w:rPr>
          <w:b/>
          <w:lang w:val="en-GB"/>
        </w:rPr>
      </w:pPr>
      <w:r w:rsidRPr="00517570">
        <w:rPr>
          <w:rFonts w:ascii="Calibri" w:eastAsia="Calibri" w:hAnsi="Calibri" w:cs="Calibri"/>
          <w:b/>
          <w:bCs/>
          <w:bdr w:val="nil"/>
          <w:lang w:val="en-GB" w:bidi="en-GB"/>
        </w:rPr>
        <w:t>PRODUCT REGISTERED FOR THE COMPETITION</w:t>
      </w:r>
    </w:p>
    <w:tbl>
      <w:tblPr>
        <w:tblW w:w="109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4393"/>
        <w:gridCol w:w="1907"/>
        <w:gridCol w:w="4340"/>
      </w:tblGrid>
      <w:tr w:rsidR="00BA06DF" w:rsidRPr="00BA06DF" w:rsidTr="00BA06DF">
        <w:trPr>
          <w:trHeight w:val="600"/>
        </w:trPr>
        <w:tc>
          <w:tcPr>
            <w:tcW w:w="30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BA06DF" w:rsidRPr="00517570" w:rsidRDefault="00BA06DF" w:rsidP="005B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  <w:r w:rsidRPr="00517570">
              <w:rPr>
                <w:rFonts w:ascii="Calibri" w:eastAsia="Calibri" w:hAnsi="Calibri" w:cs="Calibri"/>
                <w:b/>
                <w:bCs/>
                <w:color w:val="000000"/>
                <w:bdr w:val="nil"/>
                <w:lang w:val="en-GB" w:eastAsia="pl-PL" w:bidi="en-GB"/>
              </w:rPr>
              <w:t>A</w:t>
            </w:r>
          </w:p>
        </w:tc>
        <w:tc>
          <w:tcPr>
            <w:tcW w:w="6300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BA06DF" w:rsidRPr="00517570" w:rsidRDefault="00BA06DF" w:rsidP="00AD5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bdr w:val="nil"/>
                <w:lang w:val="en-GB" w:eastAsia="pl-PL" w:bidi="en-GB"/>
              </w:rPr>
              <w:t xml:space="preserve">Name </w:t>
            </w:r>
            <w:r w:rsidRPr="00517570">
              <w:rPr>
                <w:rFonts w:ascii="Calibri" w:eastAsia="Calibri" w:hAnsi="Calibri" w:cs="Calibri"/>
                <w:b/>
                <w:bCs/>
                <w:color w:val="000000"/>
                <w:bdr w:val="nil"/>
                <w:lang w:val="en-GB" w:eastAsia="pl-PL" w:bidi="en-GB"/>
              </w:rPr>
              <w:t xml:space="preserve"> of the product registered for the competition</w:t>
            </w:r>
          </w:p>
        </w:tc>
        <w:tc>
          <w:tcPr>
            <w:tcW w:w="4340" w:type="dxa"/>
            <w:shd w:val="clear" w:color="auto" w:fill="F2F2F2" w:themeFill="background1" w:themeFillShade="F2"/>
            <w:vAlign w:val="center"/>
          </w:tcPr>
          <w:p w:rsidR="00BA06DF" w:rsidRPr="00517570" w:rsidRDefault="00BA06DF" w:rsidP="00AD5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  <w:t>Brand</w:t>
            </w:r>
          </w:p>
        </w:tc>
      </w:tr>
      <w:tr w:rsidR="00BA06DF" w:rsidRPr="00BA06DF" w:rsidTr="00BA06DF">
        <w:trPr>
          <w:trHeight w:val="734"/>
        </w:trPr>
        <w:tc>
          <w:tcPr>
            <w:tcW w:w="300" w:type="dxa"/>
            <w:vMerge/>
            <w:vAlign w:val="center"/>
            <w:hideMark/>
          </w:tcPr>
          <w:p w:rsidR="00BA06DF" w:rsidRPr="00517570" w:rsidRDefault="00BA06DF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</w:p>
        </w:tc>
        <w:tc>
          <w:tcPr>
            <w:tcW w:w="6300" w:type="dxa"/>
            <w:gridSpan w:val="2"/>
            <w:shd w:val="clear" w:color="auto" w:fill="auto"/>
            <w:noWrap/>
            <w:vAlign w:val="center"/>
            <w:hideMark/>
          </w:tcPr>
          <w:p w:rsidR="00BA06DF" w:rsidRPr="00517570" w:rsidRDefault="00BA06DF" w:rsidP="00D86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</w:p>
        </w:tc>
        <w:tc>
          <w:tcPr>
            <w:tcW w:w="4340" w:type="dxa"/>
            <w:shd w:val="clear" w:color="auto" w:fill="auto"/>
            <w:vAlign w:val="center"/>
          </w:tcPr>
          <w:p w:rsidR="00BA06DF" w:rsidRPr="00517570" w:rsidRDefault="00BA06DF" w:rsidP="00BA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</w:p>
        </w:tc>
      </w:tr>
      <w:tr w:rsidR="006A5AF6" w:rsidRPr="00517570" w:rsidTr="00D86E52">
        <w:trPr>
          <w:trHeight w:val="600"/>
        </w:trPr>
        <w:tc>
          <w:tcPr>
            <w:tcW w:w="30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5B48BC" w:rsidRPr="00517570" w:rsidRDefault="00280ADA" w:rsidP="005B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  <w:r w:rsidRPr="00517570">
              <w:rPr>
                <w:rFonts w:ascii="Calibri" w:eastAsia="Calibri" w:hAnsi="Calibri" w:cs="Calibri"/>
                <w:b/>
                <w:bCs/>
                <w:color w:val="000000"/>
                <w:bdr w:val="nil"/>
                <w:lang w:val="en-GB" w:eastAsia="pl-PL" w:bidi="en-GB"/>
              </w:rPr>
              <w:t>B</w:t>
            </w:r>
          </w:p>
        </w:tc>
        <w:tc>
          <w:tcPr>
            <w:tcW w:w="1064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48BC" w:rsidRPr="00517570" w:rsidRDefault="00280ADA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  <w:r w:rsidRPr="00517570">
              <w:rPr>
                <w:rFonts w:ascii="Calibri" w:eastAsia="Calibri" w:hAnsi="Calibri" w:cs="Calibri"/>
                <w:b/>
                <w:bCs/>
                <w:color w:val="000000"/>
                <w:bdr w:val="nil"/>
                <w:lang w:val="en-GB" w:eastAsia="pl-PL" w:bidi="en-GB"/>
              </w:rPr>
              <w:t xml:space="preserve">Competition Product Category  </w:t>
            </w:r>
          </w:p>
        </w:tc>
      </w:tr>
      <w:tr w:rsidR="006A5AF6" w:rsidRPr="00517570" w:rsidTr="00D86E52">
        <w:trPr>
          <w:trHeight w:val="300"/>
        </w:trPr>
        <w:tc>
          <w:tcPr>
            <w:tcW w:w="300" w:type="dxa"/>
            <w:vMerge/>
            <w:vAlign w:val="center"/>
            <w:hideMark/>
          </w:tcPr>
          <w:p w:rsidR="005B48BC" w:rsidRPr="00517570" w:rsidRDefault="00212766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</w:p>
        </w:tc>
        <w:tc>
          <w:tcPr>
            <w:tcW w:w="4393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BC" w:rsidRPr="00517570" w:rsidRDefault="00212766" w:rsidP="005B4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  <w:sdt>
              <w:sdtPr>
                <w:rPr>
                  <w:rFonts w:cs="Arial"/>
                  <w:lang w:val="en-GB"/>
                </w:rPr>
                <w:id w:val="-1383552586"/>
              </w:sdtPr>
              <w:sdtEndPr/>
              <w:sdtContent>
                <w:r w:rsidR="00280ADA" w:rsidRPr="00517570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280ADA" w:rsidRPr="00517570">
              <w:rPr>
                <w:rFonts w:ascii="Calibri" w:eastAsia="Calibri" w:hAnsi="Calibri" w:cs="Calibri"/>
                <w:color w:val="000000"/>
                <w:bdr w:val="nil"/>
                <w:lang w:val="en-GB" w:eastAsia="pl-PL" w:bidi="en-GB"/>
              </w:rPr>
              <w:t xml:space="preserve"> </w:t>
            </w:r>
            <w:r w:rsidR="00B579DE">
              <w:rPr>
                <w:rFonts w:ascii="Calibri" w:eastAsia="Calibri" w:hAnsi="Calibri" w:cs="Calibri"/>
                <w:color w:val="000000"/>
                <w:bdr w:val="nil"/>
                <w:lang w:val="en-GB" w:eastAsia="pl-PL" w:bidi="en-GB"/>
              </w:rPr>
              <w:t xml:space="preserve"> </w:t>
            </w:r>
            <w:r w:rsidR="00280ADA" w:rsidRPr="00517570">
              <w:rPr>
                <w:rFonts w:ascii="Calibri" w:eastAsia="Calibri" w:hAnsi="Calibri" w:cs="Calibri"/>
                <w:color w:val="000000"/>
                <w:bdr w:val="nil"/>
                <w:lang w:val="en-GB" w:eastAsia="pl-PL" w:bidi="en-GB"/>
              </w:rPr>
              <w:t xml:space="preserve">Prams and strollers </w:t>
            </w:r>
          </w:p>
        </w:tc>
        <w:tc>
          <w:tcPr>
            <w:tcW w:w="6247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48BC" w:rsidRPr="00517570" w:rsidRDefault="00212766" w:rsidP="005B4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  <w:sdt>
              <w:sdtPr>
                <w:rPr>
                  <w:rFonts w:cs="Arial"/>
                  <w:lang w:val="en-GB"/>
                </w:rPr>
                <w:id w:val="1846363577"/>
              </w:sdtPr>
              <w:sdtEndPr/>
              <w:sdtContent>
                <w:r w:rsidR="00280ADA" w:rsidRPr="00517570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280ADA" w:rsidRPr="00517570">
              <w:rPr>
                <w:rFonts w:ascii="Calibri" w:eastAsia="Calibri" w:hAnsi="Calibri" w:cs="Calibri"/>
                <w:color w:val="000000"/>
                <w:bdr w:val="nil"/>
                <w:lang w:val="en-GB" w:eastAsia="pl-PL" w:bidi="en-GB"/>
              </w:rPr>
              <w:t xml:space="preserve"> </w:t>
            </w:r>
            <w:r w:rsidR="00B579DE">
              <w:rPr>
                <w:rFonts w:ascii="Calibri" w:eastAsia="Calibri" w:hAnsi="Calibri" w:cs="Calibri"/>
                <w:color w:val="000000"/>
                <w:bdr w:val="nil"/>
                <w:lang w:val="en-GB" w:eastAsia="pl-PL" w:bidi="en-GB"/>
              </w:rPr>
              <w:t xml:space="preserve"> </w:t>
            </w:r>
            <w:r w:rsidR="00280ADA" w:rsidRPr="00517570">
              <w:rPr>
                <w:rFonts w:ascii="Calibri" w:eastAsia="Calibri" w:hAnsi="Calibri" w:cs="Calibri"/>
                <w:color w:val="000000"/>
                <w:bdr w:val="nil"/>
                <w:lang w:val="en-GB" w:eastAsia="pl-PL" w:bidi="en-GB"/>
              </w:rPr>
              <w:t>Clothes</w:t>
            </w:r>
            <w:r w:rsidR="00AC4990">
              <w:rPr>
                <w:rFonts w:ascii="Calibri" w:eastAsia="Calibri" w:hAnsi="Calibri" w:cs="Calibri"/>
                <w:color w:val="000000"/>
                <w:bdr w:val="nil"/>
                <w:lang w:val="en-GB" w:eastAsia="pl-PL" w:bidi="en-GB"/>
              </w:rPr>
              <w:t>, shoes</w:t>
            </w:r>
            <w:r w:rsidR="00280ADA" w:rsidRPr="00517570">
              <w:rPr>
                <w:rFonts w:ascii="Calibri" w:eastAsia="Calibri" w:hAnsi="Calibri" w:cs="Calibri"/>
                <w:color w:val="000000"/>
                <w:bdr w:val="nil"/>
                <w:lang w:val="en-GB" w:eastAsia="pl-PL" w:bidi="en-GB"/>
              </w:rPr>
              <w:t xml:space="preserve"> and textiles  </w:t>
            </w:r>
          </w:p>
        </w:tc>
      </w:tr>
      <w:tr w:rsidR="006A5AF6" w:rsidRPr="00517570" w:rsidTr="00D86E52">
        <w:trPr>
          <w:trHeight w:val="300"/>
        </w:trPr>
        <w:tc>
          <w:tcPr>
            <w:tcW w:w="300" w:type="dxa"/>
            <w:vMerge/>
            <w:vAlign w:val="center"/>
            <w:hideMark/>
          </w:tcPr>
          <w:p w:rsidR="005B48BC" w:rsidRPr="00517570" w:rsidRDefault="00212766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</w:p>
        </w:tc>
        <w:tc>
          <w:tcPr>
            <w:tcW w:w="439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BC" w:rsidRPr="00517570" w:rsidRDefault="00212766" w:rsidP="005B4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  <w:sdt>
              <w:sdtPr>
                <w:rPr>
                  <w:rFonts w:cs="Arial"/>
                  <w:lang w:val="en-GB"/>
                </w:rPr>
                <w:id w:val="771667275"/>
              </w:sdtPr>
              <w:sdtEndPr/>
              <w:sdtContent>
                <w:r w:rsidR="00280ADA" w:rsidRPr="00517570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280ADA" w:rsidRPr="00517570">
              <w:rPr>
                <w:rFonts w:ascii="Calibri" w:eastAsia="Calibri" w:hAnsi="Calibri" w:cs="Calibri"/>
                <w:color w:val="000000"/>
                <w:bdr w:val="nil"/>
                <w:lang w:val="en-GB" w:eastAsia="pl-PL" w:bidi="en-GB"/>
              </w:rPr>
              <w:t xml:space="preserve"> </w:t>
            </w:r>
            <w:r w:rsidR="00B579DE">
              <w:rPr>
                <w:rFonts w:ascii="Calibri" w:eastAsia="Calibri" w:hAnsi="Calibri" w:cs="Calibri"/>
                <w:color w:val="000000"/>
                <w:bdr w:val="nil"/>
                <w:lang w:val="en-GB" w:eastAsia="pl-PL" w:bidi="en-GB"/>
              </w:rPr>
              <w:t xml:space="preserve"> </w:t>
            </w:r>
            <w:r w:rsidR="00280ADA" w:rsidRPr="00517570">
              <w:rPr>
                <w:rFonts w:ascii="Calibri" w:eastAsia="Calibri" w:hAnsi="Calibri" w:cs="Calibri"/>
                <w:color w:val="000000"/>
                <w:bdr w:val="nil"/>
                <w:lang w:val="en-GB" w:eastAsia="pl-PL" w:bidi="en-GB"/>
              </w:rPr>
              <w:t xml:space="preserve">Car-seats and restraints </w:t>
            </w:r>
          </w:p>
        </w:tc>
        <w:tc>
          <w:tcPr>
            <w:tcW w:w="624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48BC" w:rsidRPr="00517570" w:rsidRDefault="00212766" w:rsidP="005B4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  <w:sdt>
              <w:sdtPr>
                <w:rPr>
                  <w:rFonts w:cs="Arial"/>
                  <w:lang w:val="en-GB"/>
                </w:rPr>
                <w:id w:val="-1542979690"/>
              </w:sdtPr>
              <w:sdtEndPr/>
              <w:sdtContent>
                <w:r w:rsidR="00280ADA" w:rsidRPr="00517570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280ADA" w:rsidRPr="00517570">
              <w:rPr>
                <w:rFonts w:ascii="Calibri" w:eastAsia="Calibri" w:hAnsi="Calibri" w:cs="Calibri"/>
                <w:color w:val="000000"/>
                <w:bdr w:val="nil"/>
                <w:lang w:val="en-GB" w:eastAsia="pl-PL" w:bidi="en-GB"/>
              </w:rPr>
              <w:t xml:space="preserve"> </w:t>
            </w:r>
            <w:r w:rsidR="00B579DE">
              <w:rPr>
                <w:rFonts w:ascii="Calibri" w:eastAsia="Calibri" w:hAnsi="Calibri" w:cs="Calibri"/>
                <w:color w:val="000000"/>
                <w:bdr w:val="nil"/>
                <w:lang w:val="en-GB" w:eastAsia="pl-PL" w:bidi="en-GB"/>
              </w:rPr>
              <w:t xml:space="preserve"> </w:t>
            </w:r>
            <w:r w:rsidR="00280ADA" w:rsidRPr="00517570">
              <w:rPr>
                <w:rFonts w:ascii="Calibri" w:eastAsia="Calibri" w:hAnsi="Calibri" w:cs="Calibri"/>
                <w:color w:val="000000"/>
                <w:bdr w:val="nil"/>
                <w:lang w:val="en-GB" w:eastAsia="pl-PL" w:bidi="en-GB"/>
              </w:rPr>
              <w:t>TOYS - age group "0-3 YEARS"</w:t>
            </w:r>
          </w:p>
        </w:tc>
      </w:tr>
      <w:tr w:rsidR="006A5AF6" w:rsidRPr="00BA06DF" w:rsidTr="00D86E52">
        <w:trPr>
          <w:trHeight w:val="300"/>
        </w:trPr>
        <w:tc>
          <w:tcPr>
            <w:tcW w:w="300" w:type="dxa"/>
            <w:vMerge/>
            <w:vAlign w:val="center"/>
            <w:hideMark/>
          </w:tcPr>
          <w:p w:rsidR="005B48BC" w:rsidRPr="00517570" w:rsidRDefault="00212766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</w:p>
        </w:tc>
        <w:tc>
          <w:tcPr>
            <w:tcW w:w="4393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BC" w:rsidRPr="00517570" w:rsidRDefault="00212766" w:rsidP="005B4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  <w:sdt>
              <w:sdtPr>
                <w:rPr>
                  <w:rFonts w:cs="Arial"/>
                  <w:lang w:val="en-GB"/>
                </w:rPr>
                <w:id w:val="-2042812791"/>
              </w:sdtPr>
              <w:sdtEndPr/>
              <w:sdtContent>
                <w:r w:rsidR="00280ADA" w:rsidRPr="00517570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280ADA" w:rsidRPr="00517570">
              <w:rPr>
                <w:rFonts w:ascii="Calibri" w:eastAsia="Calibri" w:hAnsi="Calibri" w:cs="Calibri"/>
                <w:color w:val="000000"/>
                <w:bdr w:val="nil"/>
                <w:lang w:val="en-GB" w:eastAsia="pl-PL" w:bidi="en-GB"/>
              </w:rPr>
              <w:t xml:space="preserve"> </w:t>
            </w:r>
            <w:r w:rsidR="00B579DE">
              <w:rPr>
                <w:rFonts w:ascii="Calibri" w:eastAsia="Calibri" w:hAnsi="Calibri" w:cs="Calibri"/>
                <w:color w:val="000000"/>
                <w:bdr w:val="nil"/>
                <w:lang w:val="en-GB" w:eastAsia="pl-PL" w:bidi="en-GB"/>
              </w:rPr>
              <w:t xml:space="preserve"> </w:t>
            </w:r>
            <w:r w:rsidR="00280ADA" w:rsidRPr="00517570">
              <w:rPr>
                <w:rFonts w:ascii="Calibri" w:eastAsia="Calibri" w:hAnsi="Calibri" w:cs="Calibri"/>
                <w:color w:val="000000"/>
                <w:bdr w:val="nil"/>
                <w:lang w:val="en-GB" w:eastAsia="pl-PL" w:bidi="en-GB"/>
              </w:rPr>
              <w:t xml:space="preserve">Products for children </w:t>
            </w:r>
            <w:r w:rsidR="00AC4990">
              <w:rPr>
                <w:rFonts w:ascii="Calibri" w:eastAsia="Calibri" w:hAnsi="Calibri" w:cs="Calibri"/>
                <w:color w:val="000000"/>
                <w:bdr w:val="nil"/>
                <w:lang w:val="en-GB" w:eastAsia="pl-PL" w:bidi="en-GB"/>
              </w:rPr>
              <w:t>and parents</w:t>
            </w:r>
          </w:p>
        </w:tc>
        <w:tc>
          <w:tcPr>
            <w:tcW w:w="6247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B48BC" w:rsidRPr="00517570" w:rsidRDefault="00212766" w:rsidP="005B4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  <w:sdt>
              <w:sdtPr>
                <w:rPr>
                  <w:rFonts w:cs="Arial"/>
                  <w:lang w:val="en-GB"/>
                </w:rPr>
                <w:id w:val="210539981"/>
              </w:sdtPr>
              <w:sdtEndPr/>
              <w:sdtContent>
                <w:r w:rsidR="00280ADA" w:rsidRPr="00517570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280ADA" w:rsidRPr="00517570">
              <w:rPr>
                <w:rFonts w:ascii="Calibri" w:eastAsia="Calibri" w:hAnsi="Calibri" w:cs="Calibri"/>
                <w:color w:val="000000"/>
                <w:bdr w:val="nil"/>
                <w:lang w:val="en-GB" w:eastAsia="pl-PL" w:bidi="en-GB"/>
              </w:rPr>
              <w:t xml:space="preserve"> </w:t>
            </w:r>
            <w:r w:rsidR="00B579DE">
              <w:rPr>
                <w:rFonts w:ascii="Calibri" w:eastAsia="Calibri" w:hAnsi="Calibri" w:cs="Calibri"/>
                <w:color w:val="000000"/>
                <w:bdr w:val="nil"/>
                <w:lang w:val="en-GB" w:eastAsia="pl-PL" w:bidi="en-GB"/>
              </w:rPr>
              <w:t xml:space="preserve"> </w:t>
            </w:r>
            <w:r w:rsidR="00280ADA" w:rsidRPr="00517570">
              <w:rPr>
                <w:rFonts w:ascii="Calibri" w:eastAsia="Calibri" w:hAnsi="Calibri" w:cs="Calibri"/>
                <w:color w:val="000000"/>
                <w:bdr w:val="nil"/>
                <w:lang w:val="en-GB" w:eastAsia="pl-PL" w:bidi="en-GB"/>
              </w:rPr>
              <w:t>TOYS - age group "Over 3 YEARS"</w:t>
            </w:r>
          </w:p>
        </w:tc>
      </w:tr>
      <w:tr w:rsidR="006A5AF6" w:rsidRPr="00BA06DF" w:rsidTr="00D86E52">
        <w:trPr>
          <w:trHeight w:val="600"/>
        </w:trPr>
        <w:tc>
          <w:tcPr>
            <w:tcW w:w="30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5B48BC" w:rsidRPr="00517570" w:rsidRDefault="00280ADA" w:rsidP="005B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  <w:r w:rsidRPr="00517570">
              <w:rPr>
                <w:rFonts w:ascii="Calibri" w:eastAsia="Calibri" w:hAnsi="Calibri" w:cs="Calibri"/>
                <w:b/>
                <w:bCs/>
                <w:color w:val="000000"/>
                <w:bdr w:val="nil"/>
                <w:lang w:val="en-GB" w:eastAsia="pl-PL" w:bidi="en-GB"/>
              </w:rPr>
              <w:t>C</w:t>
            </w:r>
          </w:p>
        </w:tc>
        <w:tc>
          <w:tcPr>
            <w:tcW w:w="4393" w:type="dxa"/>
            <w:shd w:val="clear" w:color="auto" w:fill="F2F2F2" w:themeFill="background1" w:themeFillShade="F2"/>
            <w:noWrap/>
            <w:vAlign w:val="center"/>
            <w:hideMark/>
          </w:tcPr>
          <w:p w:rsidR="005B48BC" w:rsidRPr="00517570" w:rsidRDefault="00280ADA" w:rsidP="00D86E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  <w:r w:rsidRPr="00517570">
              <w:rPr>
                <w:rFonts w:ascii="Calibri" w:eastAsia="Calibri" w:hAnsi="Calibri" w:cs="Calibri"/>
                <w:b/>
                <w:bCs/>
                <w:color w:val="000000"/>
                <w:bdr w:val="nil"/>
                <w:lang w:val="en-GB" w:eastAsia="pl-PL" w:bidi="en-GB"/>
              </w:rPr>
              <w:t>Estimated retail price</w:t>
            </w:r>
          </w:p>
        </w:tc>
        <w:tc>
          <w:tcPr>
            <w:tcW w:w="6247" w:type="dxa"/>
            <w:gridSpan w:val="2"/>
            <w:shd w:val="clear" w:color="auto" w:fill="F2F2F2" w:themeFill="background1" w:themeFillShade="F2"/>
            <w:vAlign w:val="center"/>
            <w:hideMark/>
          </w:tcPr>
          <w:p w:rsidR="005B48BC" w:rsidRPr="00517570" w:rsidRDefault="00280ADA" w:rsidP="00B579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  <w:r w:rsidRPr="00517570">
              <w:rPr>
                <w:rFonts w:ascii="Calibri" w:eastAsia="Calibri" w:hAnsi="Calibri" w:cs="Calibri"/>
                <w:b/>
                <w:bCs/>
                <w:color w:val="000000"/>
                <w:bdr w:val="nil"/>
                <w:lang w:val="en-GB" w:eastAsia="pl-PL" w:bidi="en-GB"/>
              </w:rPr>
              <w:t xml:space="preserve">Since </w:t>
            </w:r>
            <w:r w:rsidR="00B579DE">
              <w:rPr>
                <w:rFonts w:ascii="Calibri" w:eastAsia="Calibri" w:hAnsi="Calibri" w:cs="Calibri"/>
                <w:b/>
                <w:bCs/>
                <w:color w:val="000000"/>
                <w:bdr w:val="nil"/>
                <w:lang w:val="en-GB" w:eastAsia="pl-PL" w:bidi="en-GB"/>
              </w:rPr>
              <w:t xml:space="preserve">when </w:t>
            </w:r>
            <w:r w:rsidRPr="00517570">
              <w:rPr>
                <w:rFonts w:ascii="Calibri" w:eastAsia="Calibri" w:hAnsi="Calibri" w:cs="Calibri"/>
                <w:b/>
                <w:bCs/>
                <w:color w:val="000000"/>
                <w:bdr w:val="nil"/>
                <w:lang w:val="en-GB" w:eastAsia="pl-PL" w:bidi="en-GB"/>
              </w:rPr>
              <w:t>has the product been available / From when will the product be available?</w:t>
            </w:r>
          </w:p>
        </w:tc>
      </w:tr>
      <w:tr w:rsidR="006A5AF6" w:rsidRPr="00BA06DF" w:rsidTr="00DC7D2A">
        <w:trPr>
          <w:trHeight w:val="499"/>
        </w:trPr>
        <w:tc>
          <w:tcPr>
            <w:tcW w:w="300" w:type="dxa"/>
            <w:vMerge/>
            <w:vAlign w:val="center"/>
            <w:hideMark/>
          </w:tcPr>
          <w:p w:rsidR="005B48BC" w:rsidRPr="00517570" w:rsidRDefault="00212766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</w:p>
        </w:tc>
        <w:tc>
          <w:tcPr>
            <w:tcW w:w="4393" w:type="dxa"/>
            <w:shd w:val="clear" w:color="auto" w:fill="auto"/>
            <w:noWrap/>
            <w:vAlign w:val="center"/>
            <w:hideMark/>
          </w:tcPr>
          <w:p w:rsidR="005B48BC" w:rsidRPr="00517570" w:rsidRDefault="00212766" w:rsidP="00D86E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</w:p>
        </w:tc>
        <w:tc>
          <w:tcPr>
            <w:tcW w:w="6247" w:type="dxa"/>
            <w:gridSpan w:val="2"/>
            <w:shd w:val="clear" w:color="auto" w:fill="auto"/>
            <w:noWrap/>
            <w:vAlign w:val="center"/>
            <w:hideMark/>
          </w:tcPr>
          <w:p w:rsidR="005B48BC" w:rsidRPr="00517570" w:rsidRDefault="00212766" w:rsidP="00D86E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</w:p>
        </w:tc>
      </w:tr>
      <w:tr w:rsidR="006A5AF6" w:rsidRPr="00517570" w:rsidTr="00DC7D2A">
        <w:trPr>
          <w:trHeight w:val="600"/>
        </w:trPr>
        <w:tc>
          <w:tcPr>
            <w:tcW w:w="30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5B48BC" w:rsidRPr="00517570" w:rsidRDefault="00280ADA" w:rsidP="005B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  <w:r w:rsidRPr="00517570">
              <w:rPr>
                <w:rFonts w:ascii="Calibri" w:eastAsia="Calibri" w:hAnsi="Calibri" w:cs="Calibri"/>
                <w:b/>
                <w:bCs/>
                <w:color w:val="000000"/>
                <w:bdr w:val="nil"/>
                <w:lang w:val="en-GB" w:eastAsia="pl-PL" w:bidi="en-GB"/>
              </w:rPr>
              <w:t>D</w:t>
            </w:r>
          </w:p>
        </w:tc>
        <w:tc>
          <w:tcPr>
            <w:tcW w:w="1064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48BC" w:rsidRPr="00517570" w:rsidRDefault="00BA06DF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bdr w:val="nil"/>
                <w:lang w:val="en-GB" w:eastAsia="pl-PL" w:bidi="en-GB"/>
              </w:rPr>
              <w:t>Certificates and test reports</w:t>
            </w:r>
            <w:r w:rsidR="00280ADA" w:rsidRPr="00517570">
              <w:rPr>
                <w:rFonts w:ascii="Calibri" w:eastAsia="Calibri" w:hAnsi="Calibri" w:cs="Calibri"/>
                <w:b/>
                <w:bCs/>
                <w:color w:val="000000"/>
                <w:bdr w:val="nil"/>
                <w:lang w:val="en-GB" w:eastAsia="pl-PL" w:bidi="en-GB"/>
              </w:rPr>
              <w:t xml:space="preserve"> </w:t>
            </w:r>
          </w:p>
        </w:tc>
      </w:tr>
      <w:tr w:rsidR="00BA06DF" w:rsidRPr="00BA06DF" w:rsidTr="00BA06DF">
        <w:trPr>
          <w:trHeight w:val="821"/>
        </w:trPr>
        <w:tc>
          <w:tcPr>
            <w:tcW w:w="300" w:type="dxa"/>
            <w:vMerge/>
            <w:vAlign w:val="center"/>
            <w:hideMark/>
          </w:tcPr>
          <w:p w:rsidR="00BA06DF" w:rsidRPr="00517570" w:rsidRDefault="00BA06DF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</w:p>
        </w:tc>
        <w:tc>
          <w:tcPr>
            <w:tcW w:w="10640" w:type="dxa"/>
            <w:gridSpan w:val="3"/>
            <w:shd w:val="clear" w:color="auto" w:fill="auto"/>
            <w:vAlign w:val="center"/>
          </w:tcPr>
          <w:p w:rsidR="00BA06DF" w:rsidRPr="00517570" w:rsidRDefault="00BA06DF" w:rsidP="005B4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</w:p>
        </w:tc>
      </w:tr>
      <w:tr w:rsidR="006A5AF6" w:rsidRPr="00BA06DF" w:rsidTr="00DC7D2A">
        <w:trPr>
          <w:trHeight w:val="600"/>
        </w:trPr>
        <w:tc>
          <w:tcPr>
            <w:tcW w:w="30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5B48BC" w:rsidRPr="00517570" w:rsidRDefault="00BA06DF" w:rsidP="005B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bdr w:val="nil"/>
                <w:lang w:val="en-GB" w:eastAsia="pl-PL" w:bidi="en-GB"/>
              </w:rPr>
              <w:t>E</w:t>
            </w:r>
          </w:p>
        </w:tc>
        <w:tc>
          <w:tcPr>
            <w:tcW w:w="10640" w:type="dxa"/>
            <w:gridSpan w:val="3"/>
            <w:shd w:val="clear" w:color="auto" w:fill="F2F2F2" w:themeFill="background1" w:themeFillShade="F2"/>
            <w:vAlign w:val="center"/>
            <w:hideMark/>
          </w:tcPr>
          <w:p w:rsidR="005B48BC" w:rsidRPr="00517570" w:rsidRDefault="00280ADA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  <w:r w:rsidRPr="00517570">
              <w:rPr>
                <w:rFonts w:ascii="Calibri" w:eastAsia="Calibri" w:hAnsi="Calibri" w:cs="Calibri"/>
                <w:b/>
                <w:bCs/>
                <w:color w:val="000000"/>
                <w:bdr w:val="nil"/>
                <w:lang w:val="en-GB" w:eastAsia="pl-PL" w:bidi="en-GB"/>
              </w:rPr>
              <w:t xml:space="preserve">How does the product differ from other, similar products available in the market? </w:t>
            </w:r>
          </w:p>
        </w:tc>
      </w:tr>
      <w:tr w:rsidR="006A5AF6" w:rsidRPr="00BA06DF" w:rsidTr="00DC7D2A">
        <w:trPr>
          <w:trHeight w:val="499"/>
        </w:trPr>
        <w:tc>
          <w:tcPr>
            <w:tcW w:w="300" w:type="dxa"/>
            <w:vMerge/>
            <w:vAlign w:val="center"/>
            <w:hideMark/>
          </w:tcPr>
          <w:p w:rsidR="005B48BC" w:rsidRPr="00517570" w:rsidRDefault="00212766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</w:p>
        </w:tc>
        <w:tc>
          <w:tcPr>
            <w:tcW w:w="10640" w:type="dxa"/>
            <w:gridSpan w:val="3"/>
            <w:shd w:val="clear" w:color="auto" w:fill="auto"/>
            <w:noWrap/>
            <w:vAlign w:val="center"/>
            <w:hideMark/>
          </w:tcPr>
          <w:p w:rsidR="005B48BC" w:rsidRPr="00517570" w:rsidRDefault="00280ADA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  <w:r w:rsidRPr="00517570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  <w:t> </w:t>
            </w:r>
          </w:p>
        </w:tc>
      </w:tr>
      <w:tr w:rsidR="006A5AF6" w:rsidRPr="00BA06DF" w:rsidTr="00DC7D2A">
        <w:trPr>
          <w:trHeight w:val="600"/>
        </w:trPr>
        <w:tc>
          <w:tcPr>
            <w:tcW w:w="30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5B48BC" w:rsidRPr="00517570" w:rsidRDefault="00BA06DF" w:rsidP="005B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bdr w:val="nil"/>
                <w:lang w:val="en-GB" w:eastAsia="pl-PL" w:bidi="en-GB"/>
              </w:rPr>
              <w:t>F</w:t>
            </w:r>
          </w:p>
        </w:tc>
        <w:tc>
          <w:tcPr>
            <w:tcW w:w="10640" w:type="dxa"/>
            <w:gridSpan w:val="3"/>
            <w:shd w:val="clear" w:color="auto" w:fill="F2F2F2" w:themeFill="background1" w:themeFillShade="F2"/>
            <w:noWrap/>
            <w:vAlign w:val="bottom"/>
            <w:hideMark/>
          </w:tcPr>
          <w:p w:rsidR="005B48BC" w:rsidRPr="00517570" w:rsidRDefault="00280ADA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  <w:r w:rsidRPr="00517570">
              <w:rPr>
                <w:rFonts w:ascii="Calibri" w:eastAsia="Calibri" w:hAnsi="Calibri" w:cs="Calibri"/>
                <w:b/>
                <w:bCs/>
                <w:color w:val="000000"/>
                <w:bdr w:val="nil"/>
                <w:lang w:val="en-GB" w:eastAsia="pl-PL" w:bidi="en-GB"/>
              </w:rPr>
              <w:t xml:space="preserve">Awards and Distinction the product has earned </w:t>
            </w:r>
          </w:p>
        </w:tc>
      </w:tr>
      <w:tr w:rsidR="006A5AF6" w:rsidRPr="00BA06DF" w:rsidTr="00DC7D2A">
        <w:trPr>
          <w:trHeight w:val="499"/>
        </w:trPr>
        <w:tc>
          <w:tcPr>
            <w:tcW w:w="300" w:type="dxa"/>
            <w:vMerge/>
            <w:vAlign w:val="center"/>
            <w:hideMark/>
          </w:tcPr>
          <w:p w:rsidR="005B48BC" w:rsidRPr="00517570" w:rsidRDefault="00212766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</w:p>
        </w:tc>
        <w:tc>
          <w:tcPr>
            <w:tcW w:w="10640" w:type="dxa"/>
            <w:gridSpan w:val="3"/>
            <w:shd w:val="clear" w:color="auto" w:fill="auto"/>
            <w:noWrap/>
            <w:vAlign w:val="center"/>
            <w:hideMark/>
          </w:tcPr>
          <w:p w:rsidR="005B48BC" w:rsidRPr="00517570" w:rsidRDefault="00280ADA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  <w:r w:rsidRPr="00517570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  <w:t> </w:t>
            </w:r>
          </w:p>
        </w:tc>
      </w:tr>
      <w:tr w:rsidR="006A5AF6" w:rsidRPr="00BA06DF" w:rsidTr="00DC7D2A">
        <w:trPr>
          <w:trHeight w:val="600"/>
        </w:trPr>
        <w:tc>
          <w:tcPr>
            <w:tcW w:w="30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5B48BC" w:rsidRPr="00517570" w:rsidRDefault="00280ADA" w:rsidP="005B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  <w:r w:rsidRPr="00517570">
              <w:rPr>
                <w:rFonts w:ascii="Calibri" w:eastAsia="Calibri" w:hAnsi="Calibri" w:cs="Calibri"/>
                <w:b/>
                <w:bCs/>
                <w:color w:val="000000"/>
                <w:bdr w:val="nil"/>
                <w:lang w:val="en-GB" w:eastAsia="pl-PL" w:bidi="en-GB"/>
              </w:rPr>
              <w:t>H</w:t>
            </w:r>
          </w:p>
        </w:tc>
        <w:tc>
          <w:tcPr>
            <w:tcW w:w="10640" w:type="dxa"/>
            <w:gridSpan w:val="3"/>
            <w:shd w:val="clear" w:color="auto" w:fill="F2F2F2" w:themeFill="background1" w:themeFillShade="F2"/>
            <w:vAlign w:val="center"/>
            <w:hideMark/>
          </w:tcPr>
          <w:p w:rsidR="005B48BC" w:rsidRPr="00517570" w:rsidRDefault="00280ADA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  <w:r w:rsidRPr="00517570">
              <w:rPr>
                <w:rFonts w:ascii="Calibri" w:eastAsia="Times New Roman" w:hAnsi="Calibri" w:cs="Times New Roman"/>
                <w:b/>
                <w:bCs/>
                <w:color w:val="000000"/>
                <w:bdr w:val="nil"/>
                <w:lang w:val="en-GB" w:eastAsia="pl-PL" w:bidi="en-GB"/>
              </w:rPr>
              <w:t xml:space="preserve">Materials which support and present specific product qualities  (preferably in the form of a link to the product web-page, a video, an article, a folder, etc.): </w:t>
            </w:r>
          </w:p>
        </w:tc>
      </w:tr>
      <w:tr w:rsidR="006A5AF6" w:rsidRPr="00BA06DF" w:rsidTr="00DC7D2A">
        <w:trPr>
          <w:trHeight w:val="499"/>
        </w:trPr>
        <w:tc>
          <w:tcPr>
            <w:tcW w:w="300" w:type="dxa"/>
            <w:vMerge/>
            <w:vAlign w:val="center"/>
            <w:hideMark/>
          </w:tcPr>
          <w:p w:rsidR="005B48BC" w:rsidRPr="00517570" w:rsidRDefault="00212766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</w:p>
        </w:tc>
        <w:tc>
          <w:tcPr>
            <w:tcW w:w="10640" w:type="dxa"/>
            <w:gridSpan w:val="3"/>
            <w:shd w:val="clear" w:color="auto" w:fill="auto"/>
            <w:noWrap/>
            <w:vAlign w:val="center"/>
            <w:hideMark/>
          </w:tcPr>
          <w:p w:rsidR="005B48BC" w:rsidRPr="00517570" w:rsidRDefault="00280ADA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  <w:r w:rsidRPr="00517570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  <w:t> </w:t>
            </w:r>
          </w:p>
        </w:tc>
      </w:tr>
    </w:tbl>
    <w:p w:rsidR="005B48BC" w:rsidRPr="00517570" w:rsidRDefault="00212766" w:rsidP="005B48BC">
      <w:pPr>
        <w:rPr>
          <w:lang w:val="en-GB"/>
        </w:rPr>
      </w:pPr>
    </w:p>
    <w:p w:rsidR="00F8230C" w:rsidRPr="00517570" w:rsidRDefault="00280ADA" w:rsidP="00F8230C">
      <w:pPr>
        <w:pStyle w:val="Akapitzlist"/>
        <w:numPr>
          <w:ilvl w:val="0"/>
          <w:numId w:val="2"/>
        </w:numPr>
        <w:ind w:left="284" w:hanging="284"/>
        <w:rPr>
          <w:b/>
          <w:lang w:val="en-GB"/>
        </w:rPr>
      </w:pPr>
      <w:r w:rsidRPr="00517570">
        <w:rPr>
          <w:rFonts w:ascii="Calibri" w:eastAsia="Calibri" w:hAnsi="Calibri" w:cs="Calibri"/>
          <w:b/>
          <w:bCs/>
          <w:bdr w:val="nil"/>
          <w:lang w:val="en-GB" w:bidi="en-GB"/>
        </w:rPr>
        <w:t>A short product description (which may be used in press releases and the exhibition catalogues   -</w:t>
      </w:r>
      <w:r w:rsidRPr="00517570">
        <w:rPr>
          <w:rFonts w:ascii="Calibri" w:eastAsia="Calibri" w:hAnsi="Calibri" w:cs="Calibri"/>
          <w:color w:val="FF0000"/>
          <w:bdr w:val="nil"/>
          <w:lang w:val="en-GB" w:bidi="en-GB"/>
        </w:rPr>
        <w:t xml:space="preserve"> </w:t>
      </w:r>
      <w:r w:rsidR="00526632">
        <w:rPr>
          <w:rFonts w:ascii="Calibri" w:eastAsia="Calibri" w:hAnsi="Calibri" w:cs="Calibri"/>
          <w:color w:val="FF0000"/>
          <w:bdr w:val="nil"/>
          <w:lang w:val="en-GB" w:bidi="en-GB"/>
        </w:rPr>
        <w:t xml:space="preserve"> </w:t>
      </w:r>
      <w:r w:rsidRPr="00517570">
        <w:rPr>
          <w:rFonts w:ascii="Calibri" w:eastAsia="Calibri" w:hAnsi="Calibri" w:cs="Calibri"/>
          <w:color w:val="FF0000"/>
          <w:bdr w:val="nil"/>
          <w:lang w:val="en-GB" w:bidi="en-GB"/>
        </w:rPr>
        <w:t>up to 100 words</w:t>
      </w:r>
      <w:r w:rsidRPr="00517570">
        <w:rPr>
          <w:rFonts w:ascii="Calibri" w:eastAsia="Calibri" w:hAnsi="Calibri" w:cs="Calibri"/>
          <w:b/>
          <w:bCs/>
          <w:bdr w:val="nil"/>
          <w:lang w:val="en-GB" w:bidi="en-GB"/>
        </w:rPr>
        <w:t xml:space="preserve">).  Please also attach </w:t>
      </w:r>
      <w:r w:rsidR="00BA06DF">
        <w:rPr>
          <w:rFonts w:ascii="Calibri" w:eastAsia="Calibri" w:hAnsi="Calibri" w:cs="Calibri"/>
          <w:b/>
          <w:bCs/>
          <w:bdr w:val="nil"/>
          <w:lang w:val="en-GB" w:bidi="en-GB"/>
        </w:rPr>
        <w:t>up to 3</w:t>
      </w:r>
      <w:r w:rsidRPr="00517570">
        <w:rPr>
          <w:rFonts w:ascii="Calibri" w:eastAsia="Calibri" w:hAnsi="Calibri" w:cs="Calibri"/>
          <w:b/>
          <w:bCs/>
          <w:bdr w:val="nil"/>
          <w:lang w:val="en-GB" w:bidi="en-GB"/>
        </w:rPr>
        <w:t xml:space="preserve"> photo</w:t>
      </w:r>
      <w:r w:rsidR="00BA06DF">
        <w:rPr>
          <w:rFonts w:ascii="Calibri" w:eastAsia="Calibri" w:hAnsi="Calibri" w:cs="Calibri"/>
          <w:b/>
          <w:bCs/>
          <w:bdr w:val="nil"/>
          <w:lang w:val="en-GB" w:bidi="en-GB"/>
        </w:rPr>
        <w:t xml:space="preserve">s </w:t>
      </w:r>
      <w:r w:rsidRPr="00517570">
        <w:rPr>
          <w:rFonts w:ascii="Calibri" w:eastAsia="Calibri" w:hAnsi="Calibri" w:cs="Calibri"/>
          <w:b/>
          <w:bCs/>
          <w:bdr w:val="nil"/>
          <w:lang w:val="en-GB" w:bidi="en-GB"/>
        </w:rPr>
        <w:t xml:space="preserve"> of the product registered for the competition.</w:t>
      </w:r>
    </w:p>
    <w:p w:rsidR="00F8230C" w:rsidRPr="00517570" w:rsidRDefault="00212766" w:rsidP="00F8230C">
      <w:pPr>
        <w:pStyle w:val="Akapitzlist"/>
        <w:ind w:left="284"/>
        <w:rPr>
          <w:b/>
          <w:lang w:val="en-GB"/>
        </w:rPr>
      </w:pPr>
    </w:p>
    <w:tbl>
      <w:tblPr>
        <w:tblW w:w="109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30"/>
      </w:tblGrid>
      <w:tr w:rsidR="006A5AF6" w:rsidRPr="00BA06DF" w:rsidTr="00202696">
        <w:trPr>
          <w:trHeight w:val="560"/>
        </w:trPr>
        <w:tc>
          <w:tcPr>
            <w:tcW w:w="10930" w:type="dxa"/>
            <w:shd w:val="clear" w:color="auto" w:fill="auto"/>
            <w:noWrap/>
            <w:vAlign w:val="center"/>
            <w:hideMark/>
          </w:tcPr>
          <w:p w:rsidR="00F8230C" w:rsidRPr="00517570" w:rsidRDefault="00212766" w:rsidP="00F823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</w:p>
          <w:p w:rsidR="00F8230C" w:rsidRPr="00517570" w:rsidRDefault="00212766" w:rsidP="00F823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</w:p>
        </w:tc>
      </w:tr>
    </w:tbl>
    <w:p w:rsidR="00F8230C" w:rsidRPr="00517570" w:rsidRDefault="00212766" w:rsidP="00F8230C">
      <w:pPr>
        <w:pStyle w:val="Akapitzlist"/>
        <w:ind w:left="284"/>
        <w:rPr>
          <w:b/>
          <w:lang w:val="en-GB"/>
        </w:rPr>
      </w:pPr>
    </w:p>
    <w:p w:rsidR="00F8230C" w:rsidRPr="00517570" w:rsidRDefault="00212766" w:rsidP="00F8230C">
      <w:pPr>
        <w:pStyle w:val="Akapitzlist"/>
        <w:ind w:left="284"/>
        <w:rPr>
          <w:b/>
          <w:lang w:val="en-GB"/>
        </w:rPr>
      </w:pPr>
    </w:p>
    <w:sectPr w:rsidR="00F8230C" w:rsidRPr="00517570" w:rsidSect="00526632">
      <w:headerReference w:type="default" r:id="rId9"/>
      <w:pgSz w:w="11906" w:h="16838"/>
      <w:pgMar w:top="709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ADA" w:rsidRDefault="00280ADA" w:rsidP="006A5AF6">
      <w:pPr>
        <w:spacing w:after="0" w:line="240" w:lineRule="auto"/>
      </w:pPr>
      <w:r>
        <w:separator/>
      </w:r>
    </w:p>
  </w:endnote>
  <w:endnote w:type="continuationSeparator" w:id="0">
    <w:p w:rsidR="00280ADA" w:rsidRDefault="00280ADA" w:rsidP="006A5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ADA" w:rsidRDefault="00280ADA" w:rsidP="006A5AF6">
      <w:pPr>
        <w:spacing w:after="0" w:line="240" w:lineRule="auto"/>
      </w:pPr>
      <w:r>
        <w:separator/>
      </w:r>
    </w:p>
  </w:footnote>
  <w:footnote w:type="continuationSeparator" w:id="0">
    <w:p w:rsidR="00280ADA" w:rsidRDefault="00280ADA" w:rsidP="006A5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99" w:rsidRPr="00517570" w:rsidRDefault="001F26CD" w:rsidP="004911A9">
    <w:pPr>
      <w:ind w:left="4395"/>
      <w:rPr>
        <w:sz w:val="24"/>
        <w:lang w:val="en-US"/>
      </w:rPr>
    </w:pPr>
    <w:r>
      <w:rPr>
        <w:rFonts w:ascii="Calibri" w:eastAsia="Calibri" w:hAnsi="Calibri" w:cs="Calibri"/>
        <w:b/>
        <w:bCs/>
        <w:noProof/>
        <w:bdr w:val="nil"/>
        <w:lang w:eastAsia="pl-PL"/>
      </w:rPr>
      <w:drawing>
        <wp:anchor distT="0" distB="0" distL="114300" distR="114300" simplePos="0" relativeHeight="251658240" behindDoc="0" locked="0" layoutInCell="1" allowOverlap="1" wp14:anchorId="1A9D35A2" wp14:editId="1C1F3AE1">
          <wp:simplePos x="0" y="0"/>
          <wp:positionH relativeFrom="margin">
            <wp:posOffset>-171450</wp:posOffset>
          </wp:positionH>
          <wp:positionV relativeFrom="margin">
            <wp:posOffset>-1390650</wp:posOffset>
          </wp:positionV>
          <wp:extent cx="2790825" cy="13233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ds_Time_Star_award_EN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825" cy="1323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0ADA">
      <w:rPr>
        <w:rFonts w:ascii="Calibri" w:eastAsia="Calibri" w:hAnsi="Calibri" w:cs="Calibri"/>
        <w:b/>
        <w:bCs/>
        <w:noProof/>
        <w:bdr w:val="nil"/>
        <w:lang w:val="en-GB" w:eastAsia="pl-PL" w:bidi="en-GB"/>
      </w:rPr>
      <w:t xml:space="preserve">KIDS’ TIME STAR </w:t>
    </w:r>
    <w:r w:rsidR="00AC4990">
      <w:rPr>
        <w:rFonts w:ascii="Calibri" w:eastAsia="Calibri" w:hAnsi="Calibri" w:cs="Calibri"/>
        <w:b/>
        <w:bCs/>
        <w:noProof/>
        <w:bdr w:val="nil"/>
        <w:lang w:val="en-GB" w:eastAsia="pl-PL" w:bidi="en-GB"/>
      </w:rPr>
      <w:t>2019</w:t>
    </w:r>
    <w:r w:rsidR="00280ADA">
      <w:rPr>
        <w:rFonts w:ascii="Calibri" w:eastAsia="Calibri" w:hAnsi="Calibri" w:cs="Calibri"/>
        <w:b/>
        <w:bCs/>
        <w:noProof/>
        <w:bdr w:val="nil"/>
        <w:lang w:val="en-GB" w:eastAsia="pl-PL" w:bidi="en-GB"/>
      </w:rPr>
      <w:br/>
    </w:r>
    <w:r w:rsidR="00280ADA">
      <w:rPr>
        <w:rFonts w:ascii="Calibri" w:eastAsia="Calibri" w:hAnsi="Calibri" w:cs="Calibri"/>
        <w:noProof/>
        <w:sz w:val="24"/>
        <w:szCs w:val="24"/>
        <w:bdr w:val="nil"/>
        <w:lang w:val="en-GB" w:eastAsia="pl-PL" w:bidi="en-GB"/>
      </w:rPr>
      <w:t xml:space="preserve">Products competition within the scope of the </w:t>
    </w:r>
    <w:r w:rsidR="00AC4990">
      <w:rPr>
        <w:rFonts w:ascii="Calibri" w:eastAsia="Calibri" w:hAnsi="Calibri" w:cs="Calibri"/>
        <w:noProof/>
        <w:sz w:val="24"/>
        <w:szCs w:val="24"/>
        <w:bdr w:val="nil"/>
        <w:lang w:val="en-GB" w:eastAsia="pl-PL" w:bidi="en-GB"/>
      </w:rPr>
      <w:t>10</w:t>
    </w:r>
    <w:r w:rsidR="00280ADA">
      <w:rPr>
        <w:rFonts w:ascii="Calibri" w:eastAsia="Calibri" w:hAnsi="Calibri" w:cs="Calibri"/>
        <w:noProof/>
        <w:sz w:val="24"/>
        <w:szCs w:val="24"/>
        <w:bdr w:val="nil"/>
        <w:lang w:val="en-GB" w:eastAsia="pl-PL" w:bidi="en-GB"/>
      </w:rPr>
      <w:t xml:space="preserve">th International Fair of Toys and Products for Mother and Child </w:t>
    </w:r>
    <w:r w:rsidR="004911A9">
      <w:rPr>
        <w:rFonts w:ascii="Calibri" w:eastAsia="Calibri" w:hAnsi="Calibri" w:cs="Calibri"/>
        <w:noProof/>
        <w:sz w:val="24"/>
        <w:szCs w:val="24"/>
        <w:bdr w:val="nil"/>
        <w:lang w:val="en-GB" w:eastAsia="pl-PL" w:bidi="en-GB"/>
      </w:rPr>
      <w:br/>
    </w:r>
    <w:r w:rsidR="00280ADA" w:rsidRPr="001F26CD">
      <w:rPr>
        <w:rFonts w:ascii="Calibri" w:eastAsia="Calibri" w:hAnsi="Calibri" w:cs="Calibri"/>
        <w:b/>
        <w:noProof/>
        <w:sz w:val="24"/>
        <w:szCs w:val="24"/>
        <w:bdr w:val="nil"/>
        <w:lang w:val="en-GB" w:eastAsia="pl-PL" w:bidi="en-GB"/>
      </w:rPr>
      <w:t xml:space="preserve">KIDS' TIME </w:t>
    </w:r>
    <w:r w:rsidR="00AC4990">
      <w:rPr>
        <w:rFonts w:ascii="Calibri" w:eastAsia="Calibri" w:hAnsi="Calibri" w:cs="Calibri"/>
        <w:b/>
        <w:noProof/>
        <w:sz w:val="24"/>
        <w:szCs w:val="24"/>
        <w:bdr w:val="nil"/>
        <w:lang w:val="en-GB" w:eastAsia="pl-PL" w:bidi="en-GB"/>
      </w:rP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33722"/>
    <w:multiLevelType w:val="hybridMultilevel"/>
    <w:tmpl w:val="B34AA9B6"/>
    <w:lvl w:ilvl="0" w:tplc="F7367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8A59C4" w:tentative="1">
      <w:start w:val="1"/>
      <w:numFmt w:val="lowerLetter"/>
      <w:lvlText w:val="%2."/>
      <w:lvlJc w:val="left"/>
      <w:pPr>
        <w:ind w:left="1440" w:hanging="360"/>
      </w:pPr>
    </w:lvl>
    <w:lvl w:ilvl="2" w:tplc="10B8D6D8" w:tentative="1">
      <w:start w:val="1"/>
      <w:numFmt w:val="lowerRoman"/>
      <w:lvlText w:val="%3."/>
      <w:lvlJc w:val="right"/>
      <w:pPr>
        <w:ind w:left="2160" w:hanging="180"/>
      </w:pPr>
    </w:lvl>
    <w:lvl w:ilvl="3" w:tplc="B292FC00" w:tentative="1">
      <w:start w:val="1"/>
      <w:numFmt w:val="decimal"/>
      <w:lvlText w:val="%4."/>
      <w:lvlJc w:val="left"/>
      <w:pPr>
        <w:ind w:left="2880" w:hanging="360"/>
      </w:pPr>
    </w:lvl>
    <w:lvl w:ilvl="4" w:tplc="49024F1E" w:tentative="1">
      <w:start w:val="1"/>
      <w:numFmt w:val="lowerLetter"/>
      <w:lvlText w:val="%5."/>
      <w:lvlJc w:val="left"/>
      <w:pPr>
        <w:ind w:left="3600" w:hanging="360"/>
      </w:pPr>
    </w:lvl>
    <w:lvl w:ilvl="5" w:tplc="C0089658" w:tentative="1">
      <w:start w:val="1"/>
      <w:numFmt w:val="lowerRoman"/>
      <w:lvlText w:val="%6."/>
      <w:lvlJc w:val="right"/>
      <w:pPr>
        <w:ind w:left="4320" w:hanging="180"/>
      </w:pPr>
    </w:lvl>
    <w:lvl w:ilvl="6" w:tplc="1E9C8F4C" w:tentative="1">
      <w:start w:val="1"/>
      <w:numFmt w:val="decimal"/>
      <w:lvlText w:val="%7."/>
      <w:lvlJc w:val="left"/>
      <w:pPr>
        <w:ind w:left="5040" w:hanging="360"/>
      </w:pPr>
    </w:lvl>
    <w:lvl w:ilvl="7" w:tplc="E7DC7730" w:tentative="1">
      <w:start w:val="1"/>
      <w:numFmt w:val="lowerLetter"/>
      <w:lvlText w:val="%8."/>
      <w:lvlJc w:val="left"/>
      <w:pPr>
        <w:ind w:left="5760" w:hanging="360"/>
      </w:pPr>
    </w:lvl>
    <w:lvl w:ilvl="8" w:tplc="EA0C6A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11E9D"/>
    <w:multiLevelType w:val="hybridMultilevel"/>
    <w:tmpl w:val="AF5019AC"/>
    <w:lvl w:ilvl="0" w:tplc="BD4EF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387216" w:tentative="1">
      <w:start w:val="1"/>
      <w:numFmt w:val="lowerLetter"/>
      <w:lvlText w:val="%2."/>
      <w:lvlJc w:val="left"/>
      <w:pPr>
        <w:ind w:left="1440" w:hanging="360"/>
      </w:pPr>
    </w:lvl>
    <w:lvl w:ilvl="2" w:tplc="28B27B08" w:tentative="1">
      <w:start w:val="1"/>
      <w:numFmt w:val="lowerRoman"/>
      <w:lvlText w:val="%3."/>
      <w:lvlJc w:val="right"/>
      <w:pPr>
        <w:ind w:left="2160" w:hanging="180"/>
      </w:pPr>
    </w:lvl>
    <w:lvl w:ilvl="3" w:tplc="7DC08F2E" w:tentative="1">
      <w:start w:val="1"/>
      <w:numFmt w:val="decimal"/>
      <w:lvlText w:val="%4."/>
      <w:lvlJc w:val="left"/>
      <w:pPr>
        <w:ind w:left="2880" w:hanging="360"/>
      </w:pPr>
    </w:lvl>
    <w:lvl w:ilvl="4" w:tplc="791A70F4" w:tentative="1">
      <w:start w:val="1"/>
      <w:numFmt w:val="lowerLetter"/>
      <w:lvlText w:val="%5."/>
      <w:lvlJc w:val="left"/>
      <w:pPr>
        <w:ind w:left="3600" w:hanging="360"/>
      </w:pPr>
    </w:lvl>
    <w:lvl w:ilvl="5" w:tplc="9B36FD64" w:tentative="1">
      <w:start w:val="1"/>
      <w:numFmt w:val="lowerRoman"/>
      <w:lvlText w:val="%6."/>
      <w:lvlJc w:val="right"/>
      <w:pPr>
        <w:ind w:left="4320" w:hanging="180"/>
      </w:pPr>
    </w:lvl>
    <w:lvl w:ilvl="6" w:tplc="844CCA24" w:tentative="1">
      <w:start w:val="1"/>
      <w:numFmt w:val="decimal"/>
      <w:lvlText w:val="%7."/>
      <w:lvlJc w:val="left"/>
      <w:pPr>
        <w:ind w:left="5040" w:hanging="360"/>
      </w:pPr>
    </w:lvl>
    <w:lvl w:ilvl="7" w:tplc="3DEAC32C" w:tentative="1">
      <w:start w:val="1"/>
      <w:numFmt w:val="lowerLetter"/>
      <w:lvlText w:val="%8."/>
      <w:lvlJc w:val="left"/>
      <w:pPr>
        <w:ind w:left="5760" w:hanging="360"/>
      </w:pPr>
    </w:lvl>
    <w:lvl w:ilvl="8" w:tplc="06AC6E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D19BA"/>
    <w:multiLevelType w:val="hybridMultilevel"/>
    <w:tmpl w:val="674C6DDC"/>
    <w:lvl w:ilvl="0" w:tplc="8A92AE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44CC8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FE3D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A6C3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9AE8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7C20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AA73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8E83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1233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AF6"/>
    <w:rsid w:val="001F26CD"/>
    <w:rsid w:val="00212766"/>
    <w:rsid w:val="00280ADA"/>
    <w:rsid w:val="0029522D"/>
    <w:rsid w:val="004911A9"/>
    <w:rsid w:val="00517570"/>
    <w:rsid w:val="00526632"/>
    <w:rsid w:val="00564D57"/>
    <w:rsid w:val="006A5AF6"/>
    <w:rsid w:val="009F06EE"/>
    <w:rsid w:val="00AC4990"/>
    <w:rsid w:val="00B579DE"/>
    <w:rsid w:val="00BA06DF"/>
    <w:rsid w:val="00FE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B99"/>
  </w:style>
  <w:style w:type="paragraph" w:styleId="Stopka">
    <w:name w:val="footer"/>
    <w:basedOn w:val="Normalny"/>
    <w:link w:val="StopkaZnak"/>
    <w:uiPriority w:val="99"/>
    <w:unhideWhenUsed/>
    <w:rsid w:val="00D01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B99"/>
  </w:style>
  <w:style w:type="paragraph" w:styleId="Tekstdymka">
    <w:name w:val="Balloon Text"/>
    <w:basedOn w:val="Normalny"/>
    <w:link w:val="TekstdymkaZnak"/>
    <w:uiPriority w:val="99"/>
    <w:semiHidden/>
    <w:unhideWhenUsed/>
    <w:rsid w:val="0061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C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1D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6E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ztal.august@targikiel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Targi Kielce S.A.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Misztal August</dc:creator>
  <cp:lastModifiedBy>Misztal August</cp:lastModifiedBy>
  <cp:revision>21</cp:revision>
  <dcterms:created xsi:type="dcterms:W3CDTF">2015-11-30T12:12:00Z</dcterms:created>
  <dcterms:modified xsi:type="dcterms:W3CDTF">2018-12-18T09:24:00Z</dcterms:modified>
</cp:coreProperties>
</file>