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A" w:rsidRPr="00BD1D70" w:rsidRDefault="00B17CAA" w:rsidP="00B17CA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>DANE FIRMY</w:t>
      </w:r>
      <w:bookmarkStart w:id="0" w:name="_GoBack"/>
      <w:bookmarkEnd w:id="0"/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4858CF" w:rsidP="00126B28">
            <w:pPr>
              <w:spacing w:beforeLines="60" w:before="1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861033808" w:edGrp="everyone"/>
            <w:permStart w:id="898565201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861033808"/>
            <w:permEnd w:id="898565201"/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79728937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1797289377"/>
          </w:p>
        </w:tc>
      </w:tr>
      <w:tr w:rsidR="00B5697B" w:rsidRPr="00B5697B" w:rsidTr="00332CE0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4858CF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211464300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7E28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211464300"/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6C186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BB38B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944913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1289449137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4001421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2040014212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747744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1987477448"/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126B28" w:rsidRDefault="002969EE" w:rsidP="00C418C1">
      <w:pPr>
        <w:numPr>
          <w:ilvl w:val="0"/>
          <w:numId w:val="3"/>
        </w:numPr>
        <w:suppressAutoHyphens/>
        <w:snapToGrid w:val="0"/>
        <w:spacing w:before="160" w:after="160" w:line="240" w:lineRule="auto"/>
        <w:ind w:left="425" w:hanging="425"/>
        <w:rPr>
          <w:rFonts w:cs="Arial"/>
        </w:rPr>
      </w:pPr>
      <w:r w:rsidRPr="00126B28">
        <w:rPr>
          <w:rFonts w:cs="Arial"/>
        </w:rPr>
        <w:t>Zgłoszenie należy wypełniać oddzielnie dla każdego produktu.</w:t>
      </w:r>
      <w:r w:rsidR="00126B28" w:rsidRPr="00126B28">
        <w:rPr>
          <w:rFonts w:cs="Arial"/>
        </w:rPr>
        <w:t xml:space="preserve"> Jeden produkt może być zgłoszony w kilku kategoriach.</w:t>
      </w:r>
    </w:p>
    <w:p w:rsidR="000C7042" w:rsidRPr="000C7042" w:rsidRDefault="002969EE" w:rsidP="00C418C1">
      <w:pPr>
        <w:numPr>
          <w:ilvl w:val="0"/>
          <w:numId w:val="3"/>
        </w:numPr>
        <w:suppressAutoHyphens/>
        <w:spacing w:before="160" w:after="160" w:line="240" w:lineRule="auto"/>
        <w:ind w:left="425" w:hanging="425"/>
        <w:rPr>
          <w:rFonts w:cs="Arial"/>
          <w:b/>
        </w:rPr>
      </w:pPr>
      <w:r w:rsidRPr="00126B28">
        <w:rPr>
          <w:rFonts w:cs="Arial"/>
        </w:rPr>
        <w:t xml:space="preserve">Ostateczny termin przyjmowania zgłoszeń - </w:t>
      </w:r>
      <w:r w:rsidR="000C7042">
        <w:rPr>
          <w:rFonts w:ascii="Calibri" w:hAnsi="Calibri"/>
          <w:b/>
        </w:rPr>
        <w:t>25</w:t>
      </w:r>
      <w:r w:rsidR="00126B28" w:rsidRPr="00126B28">
        <w:rPr>
          <w:rFonts w:ascii="Calibri" w:hAnsi="Calibri"/>
          <w:b/>
        </w:rPr>
        <w:t>.</w:t>
      </w:r>
      <w:r w:rsidR="00C468C6">
        <w:rPr>
          <w:rFonts w:ascii="Calibri" w:hAnsi="Calibri"/>
          <w:b/>
        </w:rPr>
        <w:t>11</w:t>
      </w:r>
      <w:r w:rsidR="00126B28" w:rsidRPr="00126B28">
        <w:rPr>
          <w:rFonts w:ascii="Calibri" w:hAnsi="Calibri"/>
          <w:b/>
        </w:rPr>
        <w:t>.201</w:t>
      </w:r>
      <w:r w:rsidR="00D66EBB">
        <w:rPr>
          <w:rFonts w:ascii="Calibri" w:hAnsi="Calibri"/>
          <w:b/>
        </w:rPr>
        <w:t>9</w:t>
      </w:r>
      <w:r w:rsidR="000C7042">
        <w:rPr>
          <w:rFonts w:ascii="Calibri" w:hAnsi="Calibri"/>
          <w:b/>
        </w:rPr>
        <w:t xml:space="preserve"> r. godz. 1</w:t>
      </w:r>
      <w:r w:rsidR="00C468C6">
        <w:rPr>
          <w:rFonts w:ascii="Calibri" w:hAnsi="Calibri"/>
          <w:b/>
        </w:rPr>
        <w:t>4</w:t>
      </w:r>
      <w:r w:rsidR="00126B28" w:rsidRPr="00126B28">
        <w:rPr>
          <w:rFonts w:ascii="Calibri" w:hAnsi="Calibri"/>
          <w:b/>
        </w:rPr>
        <w:t>.00</w:t>
      </w:r>
      <w:r w:rsidR="000C7042">
        <w:rPr>
          <w:rFonts w:ascii="Calibri" w:hAnsi="Calibri"/>
          <w:b/>
        </w:rPr>
        <w:t>:</w:t>
      </w:r>
    </w:p>
    <w:p w:rsidR="000C7042" w:rsidRDefault="000C7042" w:rsidP="000C7042">
      <w:pPr>
        <w:suppressAutoHyphens/>
        <w:spacing w:before="160" w:after="160" w:line="240" w:lineRule="auto"/>
        <w:ind w:left="425"/>
        <w:rPr>
          <w:rFonts w:cs="Arial"/>
          <w:b/>
        </w:rPr>
      </w:pPr>
      <w:r>
        <w:rPr>
          <w:rFonts w:ascii="Calibri" w:hAnsi="Calibri"/>
          <w:b/>
        </w:rPr>
        <w:t>-</w:t>
      </w:r>
      <w:r w:rsidR="00126B28" w:rsidRPr="00126B28">
        <w:rPr>
          <w:rFonts w:ascii="Calibri" w:hAnsi="Calibri"/>
          <w:b/>
        </w:rPr>
        <w:t xml:space="preserve"> </w:t>
      </w:r>
      <w:r w:rsidR="002969EE" w:rsidRPr="00126B28">
        <w:rPr>
          <w:rFonts w:cs="Arial"/>
        </w:rPr>
        <w:t>na adres mailowy</w:t>
      </w:r>
      <w:r w:rsidR="002969EE" w:rsidRPr="00126B28">
        <w:rPr>
          <w:rFonts w:cs="Arial"/>
          <w:b/>
        </w:rPr>
        <w:t xml:space="preserve"> </w:t>
      </w:r>
      <w:hyperlink r:id="rId9" w:history="1">
        <w:r w:rsidR="00126B28" w:rsidRPr="00126B28">
          <w:rPr>
            <w:rStyle w:val="Hipercze"/>
            <w:rFonts w:ascii="Calibri" w:hAnsi="Calibri"/>
            <w:b/>
          </w:rPr>
          <w:t>kuc.paulina@targikielce.pl</w:t>
        </w:r>
      </w:hyperlink>
      <w:r w:rsidR="002969EE" w:rsidRPr="00126B28">
        <w:rPr>
          <w:rFonts w:cs="Arial"/>
          <w:b/>
        </w:rPr>
        <w:t xml:space="preserve"> </w:t>
      </w:r>
    </w:p>
    <w:p w:rsidR="00411A60" w:rsidRDefault="00411A60" w:rsidP="00C418C1">
      <w:pPr>
        <w:numPr>
          <w:ilvl w:val="0"/>
          <w:numId w:val="3"/>
        </w:numPr>
        <w:spacing w:before="160" w:after="160" w:line="240" w:lineRule="auto"/>
        <w:ind w:left="425" w:hanging="425"/>
        <w:jc w:val="both"/>
        <w:rPr>
          <w:rFonts w:ascii="Calibri" w:hAnsi="Calibri"/>
        </w:rPr>
      </w:pPr>
      <w:r w:rsidRPr="00126B28">
        <w:rPr>
          <w:rFonts w:ascii="Calibri" w:hAnsi="Calibri"/>
        </w:rPr>
        <w:t xml:space="preserve">Opłata za udział w konkursie każdego wyrobu </w:t>
      </w:r>
      <w:r w:rsidR="0084438C">
        <w:rPr>
          <w:rFonts w:ascii="Calibri" w:hAnsi="Calibri"/>
        </w:rPr>
        <w:t>w jednej</w:t>
      </w:r>
      <w:r w:rsidRPr="00126B28">
        <w:rPr>
          <w:rFonts w:ascii="Calibri" w:hAnsi="Calibri"/>
        </w:rPr>
        <w:t xml:space="preserve"> kategorii wynosi: </w:t>
      </w:r>
      <w:r w:rsidRPr="0084438C">
        <w:rPr>
          <w:rFonts w:ascii="Calibri" w:hAnsi="Calibri"/>
          <w:b/>
        </w:rPr>
        <w:t>1</w:t>
      </w:r>
      <w:r w:rsidR="00C468C6">
        <w:rPr>
          <w:rFonts w:ascii="Calibri" w:hAnsi="Calibri"/>
          <w:b/>
        </w:rPr>
        <w:t>5</w:t>
      </w:r>
      <w:r w:rsidRPr="0084438C">
        <w:rPr>
          <w:rFonts w:ascii="Calibri" w:hAnsi="Calibri"/>
          <w:b/>
        </w:rPr>
        <w:t>0 złotych brutto</w:t>
      </w:r>
      <w:r w:rsidRPr="00126B28">
        <w:rPr>
          <w:rFonts w:ascii="Calibri" w:hAnsi="Calibri"/>
        </w:rPr>
        <w:t xml:space="preserve"> wpłacona </w:t>
      </w:r>
      <w:r w:rsidR="00C418C1">
        <w:rPr>
          <w:rFonts w:ascii="Calibri" w:hAnsi="Calibri"/>
        </w:rPr>
        <w:br/>
      </w:r>
      <w:r w:rsidRPr="00126B28">
        <w:rPr>
          <w:rFonts w:ascii="Calibri" w:hAnsi="Calibri"/>
        </w:rPr>
        <w:t xml:space="preserve">na wskazane </w:t>
      </w:r>
      <w:r w:rsidR="00C418C1">
        <w:rPr>
          <w:rFonts w:ascii="Calibri" w:hAnsi="Calibri"/>
        </w:rPr>
        <w:t>w regulaminie konto bankowe:</w:t>
      </w:r>
    </w:p>
    <w:p w:rsidR="00C418C1" w:rsidRPr="00126B28" w:rsidRDefault="00C418C1" w:rsidP="00C418C1">
      <w:pPr>
        <w:spacing w:before="160" w:after="160" w:line="240" w:lineRule="auto"/>
        <w:ind w:left="425"/>
        <w:jc w:val="both"/>
        <w:rPr>
          <w:rFonts w:ascii="Calibri" w:hAnsi="Calibri"/>
        </w:rPr>
      </w:pPr>
      <w:r w:rsidRPr="00C418C1">
        <w:rPr>
          <w:rFonts w:ascii="Calibri" w:hAnsi="Calibri"/>
        </w:rPr>
        <w:t xml:space="preserve">BNP Paribas Bank Polska S.A. </w:t>
      </w:r>
      <w:r>
        <w:rPr>
          <w:rFonts w:ascii="Calibri" w:hAnsi="Calibri"/>
        </w:rPr>
        <w:t xml:space="preserve">- </w:t>
      </w:r>
      <w:r w:rsidRPr="00C418C1">
        <w:rPr>
          <w:rFonts w:ascii="Calibri" w:hAnsi="Calibri"/>
        </w:rPr>
        <w:t>Nr 22 1750 1110 0000 0000 0568 3537</w:t>
      </w:r>
    </w:p>
    <w:p w:rsidR="00411A60" w:rsidRPr="00126B28" w:rsidRDefault="00411A60" w:rsidP="00C418C1">
      <w:pPr>
        <w:numPr>
          <w:ilvl w:val="0"/>
          <w:numId w:val="3"/>
        </w:numPr>
        <w:suppressAutoHyphens/>
        <w:spacing w:before="160" w:after="160" w:line="240" w:lineRule="auto"/>
        <w:ind w:left="425" w:hanging="425"/>
        <w:rPr>
          <w:rFonts w:cs="Arial"/>
          <w:b/>
        </w:rPr>
      </w:pPr>
      <w:r w:rsidRPr="00126B28">
        <w:rPr>
          <w:rFonts w:ascii="Calibri" w:hAnsi="Calibri"/>
        </w:rPr>
        <w:t>Informacji udziela: Paulina Kuc</w:t>
      </w:r>
      <w:r w:rsidR="006C1867">
        <w:rPr>
          <w:rFonts w:ascii="Calibri" w:hAnsi="Calibri"/>
        </w:rPr>
        <w:t>,</w:t>
      </w:r>
      <w:r w:rsidRPr="00126B28">
        <w:rPr>
          <w:rFonts w:ascii="Calibri" w:hAnsi="Calibri"/>
        </w:rPr>
        <w:t xml:space="preserve"> tel. 041/365 14 59,</w:t>
      </w:r>
      <w:r w:rsidR="00126B28" w:rsidRPr="00126B28">
        <w:rPr>
          <w:rFonts w:ascii="Calibri" w:hAnsi="Calibri"/>
        </w:rPr>
        <w:t xml:space="preserve"> tel. kom.</w:t>
      </w:r>
      <w:r w:rsidR="00126B28" w:rsidRPr="00126B28">
        <w:t xml:space="preserve"> </w:t>
      </w:r>
      <w:r w:rsidR="00126B28" w:rsidRPr="00126B28">
        <w:rPr>
          <w:rFonts w:ascii="Calibri" w:hAnsi="Calibri"/>
        </w:rPr>
        <w:t>797</w:t>
      </w:r>
      <w:r w:rsidR="006C1867">
        <w:rPr>
          <w:rFonts w:ascii="Calibri" w:hAnsi="Calibri"/>
        </w:rPr>
        <w:t> </w:t>
      </w:r>
      <w:r w:rsidR="00126B28" w:rsidRPr="00126B28">
        <w:rPr>
          <w:rFonts w:ascii="Calibri" w:hAnsi="Calibri"/>
        </w:rPr>
        <w:t>339</w:t>
      </w:r>
      <w:r w:rsidR="006C1867">
        <w:rPr>
          <w:rFonts w:ascii="Calibri" w:hAnsi="Calibri"/>
        </w:rPr>
        <w:t xml:space="preserve"> </w:t>
      </w:r>
      <w:r w:rsidR="00126B28" w:rsidRPr="00126B28">
        <w:rPr>
          <w:rFonts w:ascii="Calibri" w:hAnsi="Calibri"/>
        </w:rPr>
        <w:t xml:space="preserve">391, </w:t>
      </w:r>
      <w:r w:rsidRPr="00126B28">
        <w:rPr>
          <w:rFonts w:ascii="Calibri" w:hAnsi="Calibri"/>
        </w:rPr>
        <w:t>e-mail: </w:t>
      </w:r>
      <w:hyperlink r:id="rId10" w:history="1">
        <w:r w:rsidRPr="00126B28">
          <w:rPr>
            <w:rStyle w:val="Hipercze"/>
            <w:rFonts w:ascii="Calibri" w:hAnsi="Calibri"/>
          </w:rPr>
          <w:t>kuc.paulina@targikielce.pl</w:t>
        </w:r>
      </w:hyperlink>
    </w:p>
    <w:p w:rsidR="001658D6" w:rsidRPr="00276803" w:rsidRDefault="001658D6" w:rsidP="00126B28">
      <w:pPr>
        <w:suppressAutoHyphens/>
        <w:spacing w:after="0" w:line="240" w:lineRule="auto"/>
        <w:rPr>
          <w:rFonts w:cs="Arial"/>
          <w:b/>
        </w:rPr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66"/>
        <w:gridCol w:w="10074"/>
      </w:tblGrid>
      <w:tr w:rsidR="005B719D" w:rsidRPr="005B48BC" w:rsidTr="0031658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ED2CD4" w:rsidP="00F64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zgłoszonego do Konkursu (nazwa handlowa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używana w ofertach i prospektach)</w:t>
            </w:r>
          </w:p>
        </w:tc>
      </w:tr>
      <w:tr w:rsidR="005B719D" w:rsidRPr="005B48BC" w:rsidTr="004858CF">
        <w:trPr>
          <w:trHeight w:val="914"/>
        </w:trPr>
        <w:tc>
          <w:tcPr>
            <w:tcW w:w="300" w:type="dxa"/>
            <w:vMerge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5B719D" w:rsidRPr="005B48BC" w:rsidRDefault="00BB38B6" w:rsidP="000C1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94027187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940271877"/>
          </w:p>
        </w:tc>
      </w:tr>
      <w:tr w:rsidR="005A7F42" w:rsidRPr="005B48BC" w:rsidTr="004858CF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5B48BC" w:rsidRDefault="00ED2CD4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 konku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rsowa w jakiej zdaniem wystawcy produkt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powinien być oceniany</w:t>
            </w:r>
          </w:p>
        </w:tc>
      </w:tr>
      <w:tr w:rsidR="004858CF" w:rsidRPr="005B48BC" w:rsidTr="00DE2D2B">
        <w:trPr>
          <w:trHeight w:val="300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698563451" w:edGrp="everyone"/>
        <w:tc>
          <w:tcPr>
            <w:tcW w:w="56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858CF" w:rsidRPr="005B48BC" w:rsidRDefault="006418BD" w:rsidP="00DE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6871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8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698563451"/>
          </w:p>
        </w:tc>
        <w:tc>
          <w:tcPr>
            <w:tcW w:w="100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58CF" w:rsidRPr="005B48BC" w:rsidRDefault="00DE2D2B" w:rsidP="00BC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USŁUGI FINANSOWE</w:t>
            </w:r>
          </w:p>
        </w:tc>
      </w:tr>
      <w:tr w:rsidR="004858CF" w:rsidRPr="005B48BC" w:rsidTr="00DE2D2B">
        <w:trPr>
          <w:trHeight w:val="300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937578228" w:edGrp="everyone"/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858CF" w:rsidRPr="005B48BC" w:rsidRDefault="006418BD" w:rsidP="00DE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9806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8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937578228"/>
          </w:p>
        </w:tc>
        <w:tc>
          <w:tcPr>
            <w:tcW w:w="100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58CF" w:rsidRPr="005B48BC" w:rsidRDefault="00DE2D2B" w:rsidP="000C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TECHNOLOGIA, CYFRYZACJA, ELEKTRONIZACJA PROCESÓW</w:t>
            </w:r>
          </w:p>
        </w:tc>
      </w:tr>
      <w:tr w:rsidR="004858CF" w:rsidRPr="005B48BC" w:rsidTr="00DE2D2B">
        <w:trPr>
          <w:trHeight w:val="300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90527442" w:edGrp="everyone"/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858CF" w:rsidRPr="005B48BC" w:rsidRDefault="006418BD" w:rsidP="00DE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8CF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90527442"/>
          </w:p>
        </w:tc>
        <w:tc>
          <w:tcPr>
            <w:tcW w:w="100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CF" w:rsidRPr="005B48BC" w:rsidRDefault="00DE2D2B" w:rsidP="000C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HR</w:t>
            </w:r>
          </w:p>
        </w:tc>
      </w:tr>
      <w:tr w:rsidR="004858CF" w:rsidRPr="005B48BC" w:rsidTr="004858CF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8CF" w:rsidRPr="005B48BC" w:rsidRDefault="004858CF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Wyjaśnienie, dlaczego produkt </w:t>
            </w:r>
            <w:r w:rsidRPr="0067258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zgłoszony jest w danej kategorii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?</w:t>
            </w:r>
          </w:p>
        </w:tc>
      </w:tr>
      <w:tr w:rsidR="004858CF" w:rsidRPr="005B48BC" w:rsidTr="008E23CD">
        <w:trPr>
          <w:trHeight w:val="977"/>
        </w:trPr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8CF" w:rsidRPr="005B48BC" w:rsidRDefault="004858C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358180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913581806"/>
          </w:p>
        </w:tc>
      </w:tr>
      <w:tr w:rsidR="004858CF" w:rsidRPr="005B48BC" w:rsidTr="008E23CD">
        <w:trPr>
          <w:trHeight w:val="600"/>
        </w:trPr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E</w:t>
            </w:r>
          </w:p>
        </w:tc>
        <w:tc>
          <w:tcPr>
            <w:tcW w:w="10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8CF" w:rsidRPr="005B48BC" w:rsidRDefault="004858CF" w:rsidP="000C7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czym polega innowacyjność produktu? (Opis do 900 znaków)</w:t>
            </w:r>
          </w:p>
        </w:tc>
      </w:tr>
      <w:tr w:rsidR="004858C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4858CF" w:rsidRPr="005B48BC" w:rsidRDefault="004858C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46071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1654607145"/>
          </w:p>
        </w:tc>
      </w:tr>
      <w:tr w:rsidR="004858CF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4858CF" w:rsidRPr="005B48BC" w:rsidRDefault="004858CF" w:rsidP="00346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Materiały uzasadniające szczególne walory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wyrobu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(najlepiej w formie linku do strony internetowej produktu, filmu,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rysunków i opisu technicznego, atestów, referencji, 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artykułu, folderu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itp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.):</w:t>
            </w:r>
          </w:p>
        </w:tc>
      </w:tr>
      <w:tr w:rsidR="004858C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4858CF" w:rsidRPr="005B48BC" w:rsidRDefault="004858C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4858CF" w:rsidRPr="005B48BC" w:rsidRDefault="004858C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91328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789132826"/>
          </w:p>
        </w:tc>
      </w:tr>
    </w:tbl>
    <w:p w:rsidR="005B48BC" w:rsidRDefault="005B48BC" w:rsidP="005B48BC"/>
    <w:p w:rsidR="00F8230C" w:rsidRDefault="00F8230C" w:rsidP="00F8230C">
      <w:pPr>
        <w:pStyle w:val="Akapitzlist"/>
        <w:ind w:left="284"/>
        <w:rPr>
          <w:b/>
        </w:rPr>
      </w:pPr>
    </w:p>
    <w:p w:rsidR="0067258E" w:rsidRPr="002D5F45" w:rsidRDefault="0067258E" w:rsidP="002D5F45">
      <w:pPr>
        <w:pStyle w:val="Tekstpodstawowy"/>
        <w:numPr>
          <w:ilvl w:val="0"/>
          <w:numId w:val="6"/>
        </w:numPr>
        <w:spacing w:before="120" w:afterLines="120" w:after="288"/>
        <w:rPr>
          <w:rFonts w:ascii="Calibri" w:hAnsi="Calibri"/>
          <w:sz w:val="22"/>
          <w:szCs w:val="22"/>
        </w:rPr>
      </w:pPr>
      <w:r w:rsidRPr="002D5F45">
        <w:rPr>
          <w:rFonts w:ascii="Calibri" w:hAnsi="Calibri"/>
          <w:sz w:val="22"/>
          <w:szCs w:val="22"/>
        </w:rPr>
        <w:t>Oświadczamy, że wszelkie prawa do zgłaszanego wyrobu przysługują wyłącznie naszej firmie</w:t>
      </w:r>
      <w:r w:rsidR="00280EFB">
        <w:rPr>
          <w:rFonts w:ascii="Calibri" w:hAnsi="Calibri"/>
          <w:sz w:val="22"/>
          <w:szCs w:val="22"/>
        </w:rPr>
        <w:t xml:space="preserve"> lub jesteśmy oficjalnym dystrybutorem marki</w:t>
      </w:r>
      <w:r w:rsidRPr="002D5F45">
        <w:rPr>
          <w:rFonts w:ascii="Calibri" w:hAnsi="Calibri"/>
          <w:sz w:val="22"/>
          <w:szCs w:val="22"/>
        </w:rPr>
        <w:t>.</w:t>
      </w:r>
    </w:p>
    <w:p w:rsidR="00F8230C" w:rsidRPr="002D5F45" w:rsidRDefault="0067258E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  <w:rPr>
          <w:rFonts w:ascii="Calibri" w:hAnsi="Calibri"/>
        </w:rPr>
      </w:pPr>
      <w:r w:rsidRPr="002D5F45">
        <w:rPr>
          <w:rFonts w:ascii="Calibri" w:hAnsi="Calibri"/>
        </w:rPr>
        <w:t xml:space="preserve">Oświadczamy, że jesteśmy płatnikiem podatku od towarów i usług VAT i upoważniamy Targi Kielce S.A. do wystawiania faktur VAT bez naszego podpisu. </w:t>
      </w:r>
    </w:p>
    <w:p w:rsidR="0067258E" w:rsidRPr="002D5F45" w:rsidRDefault="00280EFB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</w:pPr>
      <w:r>
        <w:t>Zobowiązujemy się do</w:t>
      </w:r>
      <w:r w:rsidR="0067258E" w:rsidRPr="002D5F45">
        <w:t xml:space="preserve"> </w:t>
      </w:r>
      <w:r>
        <w:t>wyeksponowania</w:t>
      </w:r>
      <w:r w:rsidR="0067258E" w:rsidRPr="002D5F45">
        <w:t xml:space="preserve"> produktu zgłoszonego do Konkursu </w:t>
      </w:r>
      <w:r>
        <w:t>na stoisku w trakcie targów.</w:t>
      </w: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B17CAA" w:rsidP="0067258E">
      <w:pPr>
        <w:spacing w:before="120" w:after="120"/>
        <w:rPr>
          <w:rFonts w:ascii="Calibri" w:hAnsi="Calibri"/>
        </w:rPr>
      </w:pPr>
      <w:permStart w:id="627254825" w:edGrp="everyone"/>
      <w:r>
        <w:rPr>
          <w:rFonts w:ascii="Calibri" w:hAnsi="Calibri"/>
        </w:rPr>
        <w:t xml:space="preserve">  </w:t>
      </w:r>
    </w:p>
    <w:permEnd w:id="627254825"/>
    <w:p w:rsidR="0067258E" w:rsidRPr="0067258E" w:rsidRDefault="0067258E" w:rsidP="0067258E">
      <w:pPr>
        <w:spacing w:before="120" w:after="120"/>
        <w:rPr>
          <w:b/>
        </w:rPr>
      </w:pPr>
      <w:r w:rsidRPr="0067258E">
        <w:rPr>
          <w:b/>
        </w:rPr>
        <w:t>..............................................................</w:t>
      </w:r>
      <w:r w:rsidR="00F64302">
        <w:rPr>
          <w:b/>
        </w:rPr>
        <w:t xml:space="preserve">    </w:t>
      </w:r>
      <w:r w:rsidR="00F42CCF">
        <w:rPr>
          <w:b/>
        </w:rPr>
        <w:tab/>
      </w:r>
      <w:r w:rsidR="00F42CCF">
        <w:rPr>
          <w:b/>
        </w:rPr>
        <w:tab/>
      </w:r>
      <w:r w:rsidR="00F64302">
        <w:rPr>
          <w:b/>
        </w:rPr>
        <w:t xml:space="preserve"> </w:t>
      </w:r>
      <w:r w:rsidR="00F42CCF">
        <w:rPr>
          <w:b/>
        </w:rPr>
        <w:tab/>
      </w:r>
      <w:r w:rsidR="00F64302">
        <w:rPr>
          <w:b/>
        </w:rPr>
        <w:t xml:space="preserve">      </w:t>
      </w:r>
      <w:r w:rsidRPr="0067258E">
        <w:rPr>
          <w:b/>
        </w:rPr>
        <w:t>…………………………………………………............................</w:t>
      </w:r>
    </w:p>
    <w:p w:rsidR="0067258E" w:rsidRPr="00F8230C" w:rsidRDefault="0067258E" w:rsidP="0067258E">
      <w:pPr>
        <w:spacing w:before="120" w:after="120"/>
        <w:rPr>
          <w:b/>
        </w:rPr>
      </w:pPr>
      <w:r w:rsidRPr="0067258E">
        <w:rPr>
          <w:b/>
        </w:rPr>
        <w:t>(Data)</w:t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="00F64302">
        <w:rPr>
          <w:b/>
        </w:rPr>
        <w:t xml:space="preserve">    </w:t>
      </w:r>
      <w:r w:rsidR="008D17A0">
        <w:rPr>
          <w:b/>
        </w:rPr>
        <w:tab/>
        <w:t xml:space="preserve">                         (</w:t>
      </w:r>
      <w:r w:rsidRPr="0067258E">
        <w:rPr>
          <w:b/>
        </w:rPr>
        <w:t>Pieczęć firmowa i podpis Wystawcy</w:t>
      </w:r>
      <w:r w:rsidR="008D17A0">
        <w:rPr>
          <w:b/>
        </w:rPr>
        <w:t>/Sponsora</w:t>
      </w:r>
      <w:r w:rsidRPr="0067258E">
        <w:rPr>
          <w:b/>
        </w:rPr>
        <w:t>)</w:t>
      </w:r>
    </w:p>
    <w:sectPr w:rsidR="0067258E" w:rsidRPr="00F8230C" w:rsidSect="00BB13CA">
      <w:headerReference w:type="default" r:id="rId11"/>
      <w:footerReference w:type="default" r:id="rId12"/>
      <w:pgSz w:w="11906" w:h="16838"/>
      <w:pgMar w:top="1135" w:right="282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BD" w:rsidRDefault="006418BD" w:rsidP="00D01B99">
      <w:pPr>
        <w:spacing w:after="0" w:line="240" w:lineRule="auto"/>
      </w:pPr>
      <w:r>
        <w:separator/>
      </w:r>
    </w:p>
  </w:endnote>
  <w:endnote w:type="continuationSeparator" w:id="0">
    <w:p w:rsidR="006418BD" w:rsidRDefault="006418BD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842"/>
      <w:docPartObj>
        <w:docPartGallery w:val="Page Numbers (Bottom of Page)"/>
        <w:docPartUnique/>
      </w:docPartObj>
    </w:sdtPr>
    <w:sdtEndPr/>
    <w:sdtContent>
      <w:p w:rsidR="00572A39" w:rsidRDefault="00572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2B">
          <w:rPr>
            <w:noProof/>
          </w:rPr>
          <w:t>1</w:t>
        </w:r>
        <w:r>
          <w:fldChar w:fldCharType="end"/>
        </w:r>
      </w:p>
    </w:sdtContent>
  </w:sdt>
  <w:p w:rsidR="00572A39" w:rsidRDefault="0057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BD" w:rsidRDefault="006418BD" w:rsidP="00D01B99">
      <w:pPr>
        <w:spacing w:after="0" w:line="240" w:lineRule="auto"/>
      </w:pPr>
      <w:r>
        <w:separator/>
      </w:r>
    </w:p>
  </w:footnote>
  <w:footnote w:type="continuationSeparator" w:id="0">
    <w:p w:rsidR="006418BD" w:rsidRDefault="006418BD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9B" w:rsidRPr="00C468C6" w:rsidRDefault="000B2FC6" w:rsidP="00C468C6">
    <w:pPr>
      <w:pStyle w:val="Tytu"/>
      <w:rPr>
        <w:rFonts w:ascii="Verdana" w:hAnsi="Verdana"/>
        <w:sz w:val="20"/>
      </w:rPr>
    </w:pPr>
    <w:r w:rsidRPr="00C468C6">
      <w:rPr>
        <w:rFonts w:ascii="Verdana" w:hAnsi="Verdana"/>
        <w:szCs w:val="28"/>
      </w:rPr>
      <w:t>KARTA  ZGŁOSZENIA</w:t>
    </w:r>
    <w:r w:rsidR="00C468C6">
      <w:rPr>
        <w:rFonts w:ascii="Verdana" w:hAnsi="Verdana"/>
        <w:szCs w:val="28"/>
      </w:rPr>
      <w:t xml:space="preserve">                                                                                              </w:t>
    </w:r>
    <w:r w:rsidRPr="00C468C6">
      <w:rPr>
        <w:rFonts w:ascii="Verdana" w:hAnsi="Verdana"/>
        <w:sz w:val="24"/>
        <w:szCs w:val="24"/>
      </w:rPr>
      <w:t xml:space="preserve">do </w:t>
    </w:r>
    <w:r w:rsidR="00890C9B" w:rsidRPr="00C468C6">
      <w:rPr>
        <w:rFonts w:ascii="Verdana" w:hAnsi="Verdana"/>
        <w:sz w:val="24"/>
        <w:szCs w:val="24"/>
      </w:rPr>
      <w:t>Konkurs</w:t>
    </w:r>
    <w:r w:rsidRPr="00C468C6">
      <w:rPr>
        <w:rFonts w:ascii="Verdana" w:hAnsi="Verdana"/>
        <w:sz w:val="24"/>
        <w:szCs w:val="24"/>
      </w:rPr>
      <w:t>u</w:t>
    </w:r>
    <w:r w:rsidR="00890C9B" w:rsidRPr="00C468C6">
      <w:rPr>
        <w:rFonts w:ascii="Verdana" w:hAnsi="Verdana"/>
        <w:sz w:val="24"/>
        <w:szCs w:val="24"/>
      </w:rPr>
      <w:t xml:space="preserve"> o </w:t>
    </w:r>
    <w:r w:rsidR="000C7042" w:rsidRPr="00C468C6">
      <w:rPr>
        <w:rFonts w:ascii="Verdana" w:hAnsi="Verdana"/>
        <w:sz w:val="24"/>
        <w:szCs w:val="24"/>
      </w:rPr>
      <w:t>Medale</w:t>
    </w:r>
    <w:r w:rsidR="00890C9B" w:rsidRPr="00C468C6">
      <w:rPr>
        <w:rFonts w:ascii="Verdana" w:hAnsi="Verdana"/>
        <w:sz w:val="24"/>
        <w:szCs w:val="24"/>
      </w:rPr>
      <w:t xml:space="preserve"> i Wyróżnienia Targów Kielce</w:t>
    </w:r>
  </w:p>
  <w:p w:rsidR="00C468C6" w:rsidRPr="00C468C6" w:rsidRDefault="00C468C6" w:rsidP="00C468C6">
    <w:pPr>
      <w:spacing w:beforeLines="60" w:before="144"/>
      <w:jc w:val="center"/>
      <w:rPr>
        <w:rFonts w:ascii="Verdana" w:hAnsi="Verdana"/>
        <w:b/>
        <w:sz w:val="24"/>
        <w:szCs w:val="24"/>
      </w:rPr>
    </w:pPr>
    <w:r w:rsidRPr="00C468C6">
      <w:rPr>
        <w:rFonts w:ascii="Verdana" w:hAnsi="Verdana"/>
        <w:b/>
        <w:sz w:val="24"/>
        <w:szCs w:val="24"/>
      </w:rPr>
      <w:t>MIĘDZYNARODOWY KONGRES BIUR RACHUNKOWYCH 2019</w:t>
    </w:r>
  </w:p>
  <w:p w:rsidR="00890C9B" w:rsidRPr="00FA2A0C" w:rsidRDefault="00890C9B" w:rsidP="00890C9B">
    <w:pPr>
      <w:spacing w:beforeLines="60" w:before="144"/>
      <w:jc w:val="center"/>
      <w:rPr>
        <w:rFonts w:ascii="Verdana" w:hAnsi="Verdana"/>
        <w:b/>
      </w:rPr>
    </w:pPr>
  </w:p>
  <w:p w:rsidR="00D01B99" w:rsidRPr="009944A5" w:rsidRDefault="00D01B99" w:rsidP="009944A5">
    <w:pPr>
      <w:ind w:left="3540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39"/>
    <w:multiLevelType w:val="hybridMultilevel"/>
    <w:tmpl w:val="5846FF22"/>
    <w:lvl w:ilvl="0" w:tplc="8904DD9E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10D47A0"/>
    <w:multiLevelType w:val="hybridMultilevel"/>
    <w:tmpl w:val="22F8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2CA"/>
    <w:multiLevelType w:val="hybridMultilevel"/>
    <w:tmpl w:val="179A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EF1"/>
    <w:multiLevelType w:val="hybridMultilevel"/>
    <w:tmpl w:val="94FC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9BA"/>
    <w:multiLevelType w:val="hybridMultilevel"/>
    <w:tmpl w:val="0218CD34"/>
    <w:lvl w:ilvl="0" w:tplc="D098F8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59DA"/>
    <w:multiLevelType w:val="hybridMultilevel"/>
    <w:tmpl w:val="8B0A6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37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U0WDm7+NxxZW4LucgGODsfVPmA=" w:salt="rubXty0YktZUkCRiOkYB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073C2F"/>
    <w:rsid w:val="000847F7"/>
    <w:rsid w:val="0009596E"/>
    <w:rsid w:val="000B2FC6"/>
    <w:rsid w:val="000C1F16"/>
    <w:rsid w:val="000C7042"/>
    <w:rsid w:val="000E0924"/>
    <w:rsid w:val="0010510F"/>
    <w:rsid w:val="00126B28"/>
    <w:rsid w:val="00160E1A"/>
    <w:rsid w:val="001658D6"/>
    <w:rsid w:val="001A5C67"/>
    <w:rsid w:val="001D18FC"/>
    <w:rsid w:val="001E27D6"/>
    <w:rsid w:val="00226583"/>
    <w:rsid w:val="00244D02"/>
    <w:rsid w:val="00280EFB"/>
    <w:rsid w:val="002969EE"/>
    <w:rsid w:val="002A0F4C"/>
    <w:rsid w:val="002A7754"/>
    <w:rsid w:val="002D5F45"/>
    <w:rsid w:val="002F5B9B"/>
    <w:rsid w:val="00332CE0"/>
    <w:rsid w:val="00346EEF"/>
    <w:rsid w:val="00350CD9"/>
    <w:rsid w:val="0037359B"/>
    <w:rsid w:val="00395346"/>
    <w:rsid w:val="003C60FA"/>
    <w:rsid w:val="00400F15"/>
    <w:rsid w:val="00411A60"/>
    <w:rsid w:val="00421C12"/>
    <w:rsid w:val="0042229D"/>
    <w:rsid w:val="00480EF6"/>
    <w:rsid w:val="004858CF"/>
    <w:rsid w:val="00505C19"/>
    <w:rsid w:val="00572A39"/>
    <w:rsid w:val="005A7F42"/>
    <w:rsid w:val="005B48BC"/>
    <w:rsid w:val="005B719D"/>
    <w:rsid w:val="00616CD4"/>
    <w:rsid w:val="006176AD"/>
    <w:rsid w:val="0062510E"/>
    <w:rsid w:val="006418BD"/>
    <w:rsid w:val="0067189C"/>
    <w:rsid w:val="0067258E"/>
    <w:rsid w:val="00682ABA"/>
    <w:rsid w:val="006966D0"/>
    <w:rsid w:val="006C1867"/>
    <w:rsid w:val="006C1880"/>
    <w:rsid w:val="007137BC"/>
    <w:rsid w:val="00753996"/>
    <w:rsid w:val="007A469D"/>
    <w:rsid w:val="007E2846"/>
    <w:rsid w:val="0082792B"/>
    <w:rsid w:val="00842625"/>
    <w:rsid w:val="0084438C"/>
    <w:rsid w:val="00886B32"/>
    <w:rsid w:val="00890C9B"/>
    <w:rsid w:val="008943A1"/>
    <w:rsid w:val="008D17A0"/>
    <w:rsid w:val="008E2266"/>
    <w:rsid w:val="008E23CD"/>
    <w:rsid w:val="00950C10"/>
    <w:rsid w:val="009944A5"/>
    <w:rsid w:val="009A065F"/>
    <w:rsid w:val="009D6402"/>
    <w:rsid w:val="00A04148"/>
    <w:rsid w:val="00A10B34"/>
    <w:rsid w:val="00A23512"/>
    <w:rsid w:val="00A33744"/>
    <w:rsid w:val="00A57CBF"/>
    <w:rsid w:val="00AA38AE"/>
    <w:rsid w:val="00AD5D48"/>
    <w:rsid w:val="00AE658C"/>
    <w:rsid w:val="00B17CAA"/>
    <w:rsid w:val="00B5697B"/>
    <w:rsid w:val="00B64A24"/>
    <w:rsid w:val="00B838E8"/>
    <w:rsid w:val="00BB13CA"/>
    <w:rsid w:val="00BB38B6"/>
    <w:rsid w:val="00BD1D70"/>
    <w:rsid w:val="00BD4559"/>
    <w:rsid w:val="00BE713F"/>
    <w:rsid w:val="00C208E6"/>
    <w:rsid w:val="00C224C4"/>
    <w:rsid w:val="00C35D8C"/>
    <w:rsid w:val="00C418C1"/>
    <w:rsid w:val="00C46758"/>
    <w:rsid w:val="00C468C6"/>
    <w:rsid w:val="00C6396A"/>
    <w:rsid w:val="00CB1E83"/>
    <w:rsid w:val="00CB470E"/>
    <w:rsid w:val="00D0195A"/>
    <w:rsid w:val="00D01B99"/>
    <w:rsid w:val="00D03816"/>
    <w:rsid w:val="00D14CE5"/>
    <w:rsid w:val="00D62308"/>
    <w:rsid w:val="00D66EBB"/>
    <w:rsid w:val="00D81D6D"/>
    <w:rsid w:val="00D84AFA"/>
    <w:rsid w:val="00D86E52"/>
    <w:rsid w:val="00DB0E5D"/>
    <w:rsid w:val="00DC7D2A"/>
    <w:rsid w:val="00DE2D2B"/>
    <w:rsid w:val="00DE471D"/>
    <w:rsid w:val="00DE4B96"/>
    <w:rsid w:val="00E1353D"/>
    <w:rsid w:val="00ED2CD4"/>
    <w:rsid w:val="00F03036"/>
    <w:rsid w:val="00F40C96"/>
    <w:rsid w:val="00F42CCF"/>
    <w:rsid w:val="00F45DD6"/>
    <w:rsid w:val="00F5724D"/>
    <w:rsid w:val="00F64302"/>
    <w:rsid w:val="00F8230C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E2D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E2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c.paulina@targi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c.paulina@targikielce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3"/>
    <w:rsid w:val="0008155F"/>
    <w:rsid w:val="007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953"/>
    <w:rPr>
      <w:color w:val="808080"/>
    </w:rPr>
  </w:style>
  <w:style w:type="paragraph" w:customStyle="1" w:styleId="F69D38AA58CC46B58B5246052D995F3D">
    <w:name w:val="F69D38AA58CC46B58B5246052D995F3D"/>
    <w:rsid w:val="007B1953"/>
  </w:style>
  <w:style w:type="paragraph" w:customStyle="1" w:styleId="A0DAABF66BBD45DF9D0D2680132E04BB">
    <w:name w:val="A0DAABF66BBD45DF9D0D2680132E04BB"/>
    <w:rsid w:val="007B1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953"/>
    <w:rPr>
      <w:color w:val="808080"/>
    </w:rPr>
  </w:style>
  <w:style w:type="paragraph" w:customStyle="1" w:styleId="F69D38AA58CC46B58B5246052D995F3D">
    <w:name w:val="F69D38AA58CC46B58B5246052D995F3D"/>
    <w:rsid w:val="007B1953"/>
  </w:style>
  <w:style w:type="paragraph" w:customStyle="1" w:styleId="A0DAABF66BBD45DF9D0D2680132E04BB">
    <w:name w:val="A0DAABF66BBD45DF9D0D2680132E04BB"/>
    <w:rsid w:val="007B1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9CEE-9F16-4392-8426-360B59A9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Kuc Paulina</cp:lastModifiedBy>
  <cp:revision>7</cp:revision>
  <dcterms:created xsi:type="dcterms:W3CDTF">2019-11-04T08:26:00Z</dcterms:created>
  <dcterms:modified xsi:type="dcterms:W3CDTF">2019-11-04T13:21:00Z</dcterms:modified>
</cp:coreProperties>
</file>